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4077"/>
        <w:gridCol w:w="5493"/>
      </w:tblGrid>
      <w:tr w:rsidR="002E5E67" w:rsidRPr="006A7412" w:rsidTr="008774BF">
        <w:tc>
          <w:tcPr>
            <w:tcW w:w="4077" w:type="dxa"/>
          </w:tcPr>
          <w:p w:rsidR="002E5E67" w:rsidRPr="006A7412" w:rsidRDefault="002E5E67" w:rsidP="008774BF">
            <w:pPr>
              <w:spacing w:before="30" w:after="30"/>
              <w:jc w:val="center"/>
              <w:rPr>
                <w:rFonts w:ascii="Times New Roman" w:hAnsi="Times New Roman"/>
                <w:color w:val="000000"/>
                <w:sz w:val="24"/>
                <w:szCs w:val="24"/>
              </w:rPr>
            </w:pPr>
            <w:r w:rsidRPr="006A7412">
              <w:rPr>
                <w:rFonts w:ascii="Times New Roman" w:hAnsi="Times New Roman"/>
                <w:b/>
                <w:color w:val="000000"/>
                <w:sz w:val="24"/>
                <w:szCs w:val="24"/>
              </w:rPr>
              <w:t>Согласовано</w:t>
            </w:r>
          </w:p>
          <w:p w:rsidR="00206FFD" w:rsidRDefault="002E5E67" w:rsidP="008774BF">
            <w:pPr>
              <w:spacing w:before="30" w:after="30"/>
              <w:rPr>
                <w:rFonts w:ascii="Times New Roman" w:hAnsi="Times New Roman"/>
                <w:color w:val="000000"/>
                <w:sz w:val="24"/>
                <w:szCs w:val="24"/>
              </w:rPr>
            </w:pPr>
            <w:r w:rsidRPr="006A7412">
              <w:rPr>
                <w:rFonts w:ascii="Times New Roman" w:hAnsi="Times New Roman"/>
                <w:color w:val="000000"/>
                <w:sz w:val="24"/>
                <w:szCs w:val="24"/>
              </w:rPr>
              <w:t>На педсовете</w:t>
            </w:r>
          </w:p>
          <w:p w:rsidR="002E5E67" w:rsidRPr="006A7412" w:rsidRDefault="00206FFD" w:rsidP="008774BF">
            <w:pPr>
              <w:spacing w:before="30" w:after="30"/>
              <w:rPr>
                <w:rFonts w:ascii="Times New Roman" w:hAnsi="Times New Roman"/>
                <w:color w:val="000000"/>
                <w:sz w:val="24"/>
                <w:szCs w:val="24"/>
              </w:rPr>
            </w:pPr>
            <w:r w:rsidRPr="006A7412">
              <w:rPr>
                <w:rFonts w:ascii="Times New Roman" w:hAnsi="Times New Roman"/>
                <w:color w:val="000000"/>
                <w:sz w:val="24"/>
                <w:szCs w:val="24"/>
              </w:rPr>
              <w:t xml:space="preserve"> Протокол</w:t>
            </w:r>
            <w:r w:rsidR="002E5E67" w:rsidRPr="006A7412">
              <w:rPr>
                <w:rFonts w:ascii="Times New Roman" w:hAnsi="Times New Roman"/>
                <w:color w:val="000000"/>
                <w:sz w:val="24"/>
                <w:szCs w:val="24"/>
              </w:rPr>
              <w:t xml:space="preserve"> №1 от </w:t>
            </w:r>
            <w:r>
              <w:rPr>
                <w:rFonts w:ascii="Times New Roman" w:hAnsi="Times New Roman"/>
                <w:color w:val="000000"/>
                <w:sz w:val="24"/>
                <w:szCs w:val="24"/>
              </w:rPr>
              <w:t>31</w:t>
            </w:r>
            <w:r w:rsidR="002E5E67" w:rsidRPr="006A7412">
              <w:rPr>
                <w:rFonts w:ascii="Times New Roman" w:hAnsi="Times New Roman"/>
                <w:color w:val="000000"/>
                <w:sz w:val="24"/>
                <w:szCs w:val="24"/>
              </w:rPr>
              <w:t>.08 201</w:t>
            </w:r>
            <w:r>
              <w:rPr>
                <w:rFonts w:ascii="Times New Roman" w:hAnsi="Times New Roman"/>
                <w:color w:val="000000"/>
                <w:sz w:val="24"/>
                <w:szCs w:val="24"/>
              </w:rPr>
              <w:t>8</w:t>
            </w:r>
            <w:r w:rsidR="002E5E67" w:rsidRPr="006A7412">
              <w:rPr>
                <w:rFonts w:ascii="Times New Roman" w:hAnsi="Times New Roman"/>
                <w:color w:val="000000"/>
                <w:sz w:val="24"/>
                <w:szCs w:val="24"/>
              </w:rPr>
              <w:t>г</w:t>
            </w:r>
          </w:p>
          <w:p w:rsidR="002E5E67" w:rsidRPr="006A7412" w:rsidRDefault="002E5E67" w:rsidP="008774BF">
            <w:pPr>
              <w:spacing w:before="30" w:after="30"/>
              <w:rPr>
                <w:rFonts w:ascii="Times New Roman" w:hAnsi="Times New Roman"/>
                <w:color w:val="000000"/>
                <w:sz w:val="24"/>
                <w:szCs w:val="24"/>
              </w:rPr>
            </w:pPr>
          </w:p>
        </w:tc>
        <w:tc>
          <w:tcPr>
            <w:tcW w:w="5493" w:type="dxa"/>
          </w:tcPr>
          <w:p w:rsidR="002E5E67" w:rsidRPr="006A7412" w:rsidRDefault="002E5E67" w:rsidP="008774BF">
            <w:pPr>
              <w:spacing w:before="30" w:after="30"/>
              <w:jc w:val="center"/>
              <w:rPr>
                <w:rFonts w:ascii="Times New Roman" w:hAnsi="Times New Roman"/>
                <w:b/>
                <w:color w:val="000000"/>
                <w:sz w:val="24"/>
                <w:szCs w:val="24"/>
              </w:rPr>
            </w:pPr>
            <w:r w:rsidRPr="006A7412">
              <w:rPr>
                <w:rFonts w:ascii="Times New Roman" w:hAnsi="Times New Roman"/>
                <w:b/>
                <w:color w:val="000000"/>
                <w:sz w:val="24"/>
                <w:szCs w:val="24"/>
              </w:rPr>
              <w:t>Утверждаю.</w:t>
            </w:r>
          </w:p>
          <w:p w:rsidR="002E5E67" w:rsidRPr="006A7412" w:rsidRDefault="002E5E67" w:rsidP="008774BF">
            <w:pPr>
              <w:spacing w:before="30" w:after="30"/>
              <w:rPr>
                <w:rFonts w:ascii="Times New Roman" w:hAnsi="Times New Roman"/>
                <w:b/>
                <w:color w:val="000000"/>
                <w:sz w:val="24"/>
                <w:szCs w:val="24"/>
              </w:rPr>
            </w:pPr>
            <w:r w:rsidRPr="006A7412">
              <w:rPr>
                <w:rFonts w:ascii="Times New Roman" w:hAnsi="Times New Roman"/>
                <w:b/>
                <w:color w:val="000000"/>
                <w:sz w:val="24"/>
                <w:szCs w:val="24"/>
              </w:rPr>
              <w:t xml:space="preserve">Директор </w:t>
            </w:r>
            <w:proofErr w:type="gramStart"/>
            <w:r w:rsidRPr="006A7412">
              <w:rPr>
                <w:rFonts w:ascii="Times New Roman" w:hAnsi="Times New Roman"/>
                <w:b/>
                <w:color w:val="000000"/>
                <w:sz w:val="24"/>
                <w:szCs w:val="24"/>
              </w:rPr>
              <w:t xml:space="preserve">школы:   </w:t>
            </w:r>
            <w:proofErr w:type="gramEnd"/>
            <w:r w:rsidRPr="006A7412">
              <w:rPr>
                <w:rFonts w:ascii="Times New Roman" w:hAnsi="Times New Roman"/>
                <w:b/>
                <w:color w:val="000000"/>
                <w:sz w:val="24"/>
                <w:szCs w:val="24"/>
              </w:rPr>
              <w:t xml:space="preserve">         </w:t>
            </w:r>
            <w:proofErr w:type="spellStart"/>
            <w:r w:rsidRPr="006A7412">
              <w:rPr>
                <w:rFonts w:ascii="Times New Roman" w:hAnsi="Times New Roman"/>
                <w:b/>
                <w:color w:val="000000"/>
                <w:sz w:val="24"/>
                <w:szCs w:val="24"/>
              </w:rPr>
              <w:t>О.Ю.Катасонова</w:t>
            </w:r>
            <w:proofErr w:type="spellEnd"/>
          </w:p>
        </w:tc>
      </w:tr>
    </w:tbl>
    <w:p w:rsidR="002E5E67" w:rsidRPr="006A7412" w:rsidRDefault="002E5E67" w:rsidP="002E5E67">
      <w:pPr>
        <w:spacing w:before="30" w:after="30"/>
        <w:jc w:val="center"/>
        <w:rPr>
          <w:rFonts w:ascii="Times New Roman" w:hAnsi="Times New Roman"/>
          <w:b/>
          <w:color w:val="000000"/>
          <w:sz w:val="24"/>
          <w:szCs w:val="24"/>
        </w:rPr>
      </w:pPr>
    </w:p>
    <w:p w:rsidR="002E5E67" w:rsidRPr="006A7412" w:rsidRDefault="002E5E67" w:rsidP="002E5E67">
      <w:pPr>
        <w:spacing w:before="30" w:after="30"/>
        <w:jc w:val="center"/>
        <w:rPr>
          <w:rFonts w:ascii="Times New Roman" w:hAnsi="Times New Roman"/>
          <w:b/>
          <w:color w:val="000000"/>
          <w:sz w:val="24"/>
          <w:szCs w:val="24"/>
        </w:rPr>
      </w:pPr>
    </w:p>
    <w:p w:rsidR="002E5E67" w:rsidRPr="006A7412" w:rsidRDefault="002E5E67" w:rsidP="002E5E67">
      <w:pPr>
        <w:spacing w:before="30" w:after="30"/>
        <w:jc w:val="center"/>
        <w:rPr>
          <w:rFonts w:ascii="Times New Roman" w:hAnsi="Times New Roman"/>
          <w:b/>
          <w:color w:val="000000"/>
          <w:sz w:val="24"/>
          <w:szCs w:val="24"/>
        </w:rPr>
      </w:pPr>
    </w:p>
    <w:p w:rsidR="002E5E67" w:rsidRPr="006A7412" w:rsidRDefault="002E5E67" w:rsidP="002E5E67">
      <w:pPr>
        <w:spacing w:before="30" w:after="30"/>
        <w:jc w:val="center"/>
        <w:rPr>
          <w:rFonts w:ascii="Times New Roman" w:hAnsi="Times New Roman"/>
          <w:b/>
          <w:color w:val="000000"/>
          <w:sz w:val="24"/>
          <w:szCs w:val="24"/>
        </w:rPr>
      </w:pPr>
    </w:p>
    <w:p w:rsidR="002E5E67" w:rsidRPr="006A7412" w:rsidRDefault="002E5E67" w:rsidP="002E5E67">
      <w:pPr>
        <w:spacing w:before="30" w:after="30"/>
        <w:jc w:val="center"/>
        <w:rPr>
          <w:rFonts w:ascii="Times New Roman" w:hAnsi="Times New Roman"/>
          <w:b/>
          <w:color w:val="000000"/>
          <w:sz w:val="24"/>
          <w:szCs w:val="24"/>
        </w:rPr>
      </w:pPr>
    </w:p>
    <w:p w:rsidR="002E5E67" w:rsidRPr="006A7412" w:rsidRDefault="002E5E67" w:rsidP="002E5E67">
      <w:pPr>
        <w:spacing w:before="30" w:after="30"/>
        <w:jc w:val="center"/>
        <w:rPr>
          <w:rFonts w:ascii="Times New Roman" w:hAnsi="Times New Roman"/>
          <w:b/>
          <w:color w:val="000000"/>
          <w:sz w:val="24"/>
          <w:szCs w:val="24"/>
        </w:rPr>
      </w:pPr>
    </w:p>
    <w:p w:rsidR="002E5E67" w:rsidRPr="006A7412" w:rsidRDefault="002E5E67" w:rsidP="002E5E67">
      <w:pPr>
        <w:spacing w:before="30" w:after="30"/>
        <w:jc w:val="center"/>
        <w:rPr>
          <w:rFonts w:ascii="Times New Roman" w:hAnsi="Times New Roman"/>
          <w:b/>
          <w:color w:val="000000"/>
          <w:sz w:val="24"/>
          <w:szCs w:val="24"/>
        </w:rPr>
      </w:pPr>
    </w:p>
    <w:p w:rsidR="002E5E67" w:rsidRPr="006A7412" w:rsidRDefault="002E5E67" w:rsidP="002E5E67">
      <w:pPr>
        <w:spacing w:before="30" w:after="30"/>
        <w:jc w:val="center"/>
        <w:rPr>
          <w:rFonts w:ascii="Times New Roman" w:hAnsi="Times New Roman"/>
          <w:b/>
          <w:color w:val="000000"/>
          <w:sz w:val="24"/>
          <w:szCs w:val="24"/>
        </w:rPr>
      </w:pPr>
    </w:p>
    <w:p w:rsidR="002E5E67" w:rsidRPr="006A7412" w:rsidRDefault="002E5E67" w:rsidP="002E5E67">
      <w:pPr>
        <w:spacing w:before="30" w:after="30"/>
        <w:jc w:val="center"/>
        <w:rPr>
          <w:rFonts w:ascii="Times New Roman" w:hAnsi="Times New Roman"/>
          <w:b/>
          <w:color w:val="000000"/>
          <w:sz w:val="24"/>
          <w:szCs w:val="24"/>
        </w:rPr>
      </w:pPr>
    </w:p>
    <w:p w:rsidR="002E5E67" w:rsidRPr="006A7412" w:rsidRDefault="002E5E67" w:rsidP="002E5E67">
      <w:pPr>
        <w:spacing w:before="30" w:after="30"/>
        <w:jc w:val="center"/>
        <w:rPr>
          <w:rFonts w:ascii="Times New Roman" w:hAnsi="Times New Roman"/>
          <w:b/>
          <w:color w:val="000000"/>
          <w:sz w:val="24"/>
          <w:szCs w:val="24"/>
        </w:rPr>
      </w:pPr>
    </w:p>
    <w:p w:rsidR="002E5E67" w:rsidRPr="006A7412" w:rsidRDefault="002E5E67" w:rsidP="002E5E67">
      <w:pPr>
        <w:spacing w:before="30" w:after="30"/>
        <w:jc w:val="center"/>
        <w:rPr>
          <w:rFonts w:ascii="Times New Roman" w:hAnsi="Times New Roman"/>
          <w:b/>
          <w:color w:val="000000"/>
          <w:sz w:val="24"/>
          <w:szCs w:val="24"/>
        </w:rPr>
      </w:pPr>
      <w:r w:rsidRPr="006A7412">
        <w:rPr>
          <w:rFonts w:ascii="Times New Roman" w:hAnsi="Times New Roman"/>
          <w:b/>
          <w:color w:val="000000"/>
          <w:sz w:val="24"/>
          <w:szCs w:val="24"/>
        </w:rPr>
        <w:t>УЧЕБНЫЙ ПЛАН</w:t>
      </w:r>
    </w:p>
    <w:p w:rsidR="002E5E67" w:rsidRPr="006A7412" w:rsidRDefault="00810DC3" w:rsidP="002E5E67">
      <w:pPr>
        <w:spacing w:before="30" w:after="30"/>
        <w:jc w:val="center"/>
        <w:rPr>
          <w:rFonts w:ascii="Times New Roman" w:hAnsi="Times New Roman"/>
          <w:b/>
          <w:color w:val="000000"/>
          <w:sz w:val="24"/>
          <w:szCs w:val="24"/>
        </w:rPr>
      </w:pPr>
      <w:proofErr w:type="gramStart"/>
      <w:r w:rsidRPr="006A7412">
        <w:rPr>
          <w:rFonts w:ascii="Times New Roman" w:hAnsi="Times New Roman"/>
          <w:b/>
          <w:color w:val="000000"/>
          <w:sz w:val="24"/>
          <w:szCs w:val="24"/>
        </w:rPr>
        <w:t>среднего</w:t>
      </w:r>
      <w:proofErr w:type="gramEnd"/>
      <w:r w:rsidRPr="006A7412">
        <w:rPr>
          <w:rFonts w:ascii="Times New Roman" w:hAnsi="Times New Roman"/>
          <w:b/>
          <w:color w:val="000000"/>
          <w:sz w:val="24"/>
          <w:szCs w:val="24"/>
        </w:rPr>
        <w:t xml:space="preserve"> общего образования</w:t>
      </w:r>
    </w:p>
    <w:p w:rsidR="002E5E67" w:rsidRPr="006A7412" w:rsidRDefault="002E5E67" w:rsidP="002E5E67">
      <w:pPr>
        <w:spacing w:before="30" w:after="30"/>
        <w:jc w:val="center"/>
        <w:rPr>
          <w:rFonts w:ascii="Times New Roman" w:hAnsi="Times New Roman"/>
          <w:b/>
          <w:color w:val="000000"/>
          <w:sz w:val="24"/>
          <w:szCs w:val="24"/>
        </w:rPr>
      </w:pPr>
      <w:proofErr w:type="spellStart"/>
      <w:proofErr w:type="gramStart"/>
      <w:r w:rsidRPr="006A7412">
        <w:rPr>
          <w:rFonts w:ascii="Times New Roman" w:hAnsi="Times New Roman"/>
          <w:b/>
          <w:color w:val="000000"/>
          <w:sz w:val="24"/>
          <w:szCs w:val="24"/>
        </w:rPr>
        <w:t>МБОУ«</w:t>
      </w:r>
      <w:proofErr w:type="gramEnd"/>
      <w:r w:rsidRPr="006A7412">
        <w:rPr>
          <w:rFonts w:ascii="Times New Roman" w:hAnsi="Times New Roman"/>
          <w:b/>
          <w:color w:val="000000"/>
          <w:sz w:val="24"/>
          <w:szCs w:val="24"/>
        </w:rPr>
        <w:t>Шульгинлогская</w:t>
      </w:r>
      <w:proofErr w:type="spellEnd"/>
      <w:r w:rsidRPr="006A7412">
        <w:rPr>
          <w:rFonts w:ascii="Times New Roman" w:hAnsi="Times New Roman"/>
          <w:b/>
          <w:color w:val="000000"/>
          <w:sz w:val="24"/>
          <w:szCs w:val="24"/>
        </w:rPr>
        <w:t xml:space="preserve"> средняя общеобразовательная школа»</w:t>
      </w:r>
    </w:p>
    <w:p w:rsidR="0064464C" w:rsidRPr="006A7412" w:rsidRDefault="0064464C" w:rsidP="002E5E67">
      <w:pPr>
        <w:spacing w:before="30" w:after="30"/>
        <w:jc w:val="center"/>
        <w:rPr>
          <w:rFonts w:ascii="Times New Roman" w:hAnsi="Times New Roman"/>
          <w:b/>
          <w:color w:val="000000"/>
          <w:sz w:val="24"/>
          <w:szCs w:val="24"/>
        </w:rPr>
      </w:pPr>
      <w:proofErr w:type="gramStart"/>
      <w:r w:rsidRPr="006A7412">
        <w:rPr>
          <w:rFonts w:ascii="Times New Roman" w:hAnsi="Times New Roman"/>
          <w:b/>
          <w:color w:val="000000"/>
          <w:sz w:val="24"/>
          <w:szCs w:val="24"/>
        </w:rPr>
        <w:t>и</w:t>
      </w:r>
      <w:proofErr w:type="gramEnd"/>
      <w:r w:rsidRPr="006A7412">
        <w:rPr>
          <w:rFonts w:ascii="Times New Roman" w:hAnsi="Times New Roman"/>
          <w:b/>
          <w:color w:val="000000"/>
          <w:sz w:val="24"/>
          <w:szCs w:val="24"/>
        </w:rPr>
        <w:t xml:space="preserve"> ее филиала МБОУ «</w:t>
      </w:r>
      <w:proofErr w:type="spellStart"/>
      <w:r w:rsidRPr="006A7412">
        <w:rPr>
          <w:rFonts w:ascii="Times New Roman" w:hAnsi="Times New Roman"/>
          <w:b/>
          <w:color w:val="000000"/>
          <w:sz w:val="24"/>
          <w:szCs w:val="24"/>
        </w:rPr>
        <w:t>Платовская</w:t>
      </w:r>
      <w:proofErr w:type="spellEnd"/>
      <w:r w:rsidRPr="006A7412">
        <w:rPr>
          <w:rFonts w:ascii="Times New Roman" w:hAnsi="Times New Roman"/>
          <w:b/>
          <w:color w:val="000000"/>
          <w:sz w:val="24"/>
          <w:szCs w:val="24"/>
        </w:rPr>
        <w:t xml:space="preserve"> СОШ»</w:t>
      </w:r>
    </w:p>
    <w:p w:rsidR="002E5E67" w:rsidRPr="006A7412" w:rsidRDefault="002E5E67" w:rsidP="002E5E67">
      <w:pPr>
        <w:spacing w:before="30" w:after="30"/>
        <w:jc w:val="center"/>
        <w:rPr>
          <w:rFonts w:ascii="Times New Roman" w:hAnsi="Times New Roman"/>
          <w:color w:val="000000"/>
          <w:sz w:val="24"/>
          <w:szCs w:val="24"/>
        </w:rPr>
      </w:pPr>
      <w:proofErr w:type="gramStart"/>
      <w:r w:rsidRPr="006A7412">
        <w:rPr>
          <w:rFonts w:ascii="Times New Roman" w:hAnsi="Times New Roman"/>
          <w:b/>
          <w:color w:val="000000"/>
          <w:sz w:val="24"/>
          <w:szCs w:val="24"/>
        </w:rPr>
        <w:t>на</w:t>
      </w:r>
      <w:proofErr w:type="gramEnd"/>
      <w:r w:rsidRPr="006A7412">
        <w:rPr>
          <w:rFonts w:ascii="Times New Roman" w:hAnsi="Times New Roman"/>
          <w:b/>
          <w:color w:val="000000"/>
          <w:sz w:val="24"/>
          <w:szCs w:val="24"/>
        </w:rPr>
        <w:t>201</w:t>
      </w:r>
      <w:r w:rsidR="003B5E04">
        <w:rPr>
          <w:rFonts w:ascii="Times New Roman" w:hAnsi="Times New Roman"/>
          <w:b/>
          <w:color w:val="000000"/>
          <w:sz w:val="24"/>
          <w:szCs w:val="24"/>
        </w:rPr>
        <w:t>9</w:t>
      </w:r>
      <w:r w:rsidRPr="006A7412">
        <w:rPr>
          <w:rFonts w:ascii="Times New Roman" w:hAnsi="Times New Roman"/>
          <w:b/>
          <w:color w:val="000000"/>
          <w:sz w:val="24"/>
          <w:szCs w:val="24"/>
        </w:rPr>
        <w:t>/20</w:t>
      </w:r>
      <w:r w:rsidR="003B5E04">
        <w:rPr>
          <w:rFonts w:ascii="Times New Roman" w:hAnsi="Times New Roman"/>
          <w:b/>
          <w:color w:val="000000"/>
          <w:sz w:val="24"/>
          <w:szCs w:val="24"/>
        </w:rPr>
        <w:t>20</w:t>
      </w:r>
      <w:r w:rsidR="00666717">
        <w:rPr>
          <w:rFonts w:ascii="Times New Roman" w:hAnsi="Times New Roman"/>
          <w:b/>
          <w:color w:val="000000"/>
          <w:sz w:val="24"/>
          <w:szCs w:val="24"/>
        </w:rPr>
        <w:t xml:space="preserve"> </w:t>
      </w:r>
      <w:r w:rsidRPr="006A7412">
        <w:rPr>
          <w:rFonts w:ascii="Times New Roman" w:hAnsi="Times New Roman"/>
          <w:b/>
          <w:color w:val="000000"/>
          <w:sz w:val="24"/>
          <w:szCs w:val="24"/>
        </w:rPr>
        <w:t xml:space="preserve"> учебный год</w:t>
      </w:r>
    </w:p>
    <w:p w:rsidR="002E5E67" w:rsidRPr="006A7412" w:rsidRDefault="002E5E67" w:rsidP="002E5E67">
      <w:pPr>
        <w:spacing w:before="30" w:after="30"/>
        <w:jc w:val="center"/>
        <w:rPr>
          <w:rFonts w:ascii="Times New Roman" w:hAnsi="Times New Roman"/>
          <w:color w:val="000000"/>
          <w:sz w:val="24"/>
          <w:szCs w:val="24"/>
        </w:rPr>
      </w:pPr>
    </w:p>
    <w:p w:rsidR="002E5E67" w:rsidRPr="006A7412" w:rsidRDefault="002E5E67" w:rsidP="002E5E67">
      <w:pPr>
        <w:spacing w:before="30" w:after="30"/>
        <w:jc w:val="center"/>
        <w:rPr>
          <w:rFonts w:ascii="Times New Roman" w:hAnsi="Times New Roman"/>
          <w:color w:val="000000"/>
          <w:sz w:val="24"/>
          <w:szCs w:val="24"/>
        </w:rPr>
      </w:pPr>
    </w:p>
    <w:p w:rsidR="002E5E67" w:rsidRPr="006A7412" w:rsidRDefault="002E5E67" w:rsidP="002E5E67">
      <w:pPr>
        <w:spacing w:before="30" w:after="30"/>
        <w:jc w:val="center"/>
        <w:rPr>
          <w:rFonts w:ascii="Times New Roman" w:hAnsi="Times New Roman"/>
          <w:color w:val="000000"/>
          <w:sz w:val="24"/>
          <w:szCs w:val="24"/>
        </w:rPr>
      </w:pPr>
    </w:p>
    <w:p w:rsidR="002E5E67" w:rsidRPr="006A7412" w:rsidRDefault="002E5E67" w:rsidP="002E5E67">
      <w:pPr>
        <w:spacing w:before="30" w:after="30"/>
        <w:jc w:val="center"/>
        <w:rPr>
          <w:rFonts w:ascii="Times New Roman" w:hAnsi="Times New Roman"/>
          <w:color w:val="000000"/>
          <w:sz w:val="24"/>
          <w:szCs w:val="24"/>
        </w:rPr>
      </w:pPr>
    </w:p>
    <w:p w:rsidR="002E5E67" w:rsidRPr="006A7412" w:rsidRDefault="002E5E67" w:rsidP="002E5E67">
      <w:pPr>
        <w:spacing w:before="30" w:after="30"/>
        <w:jc w:val="center"/>
        <w:rPr>
          <w:rFonts w:ascii="Times New Roman" w:hAnsi="Times New Roman"/>
          <w:color w:val="000000"/>
          <w:sz w:val="24"/>
          <w:szCs w:val="24"/>
        </w:rPr>
      </w:pPr>
    </w:p>
    <w:p w:rsidR="002E5E67" w:rsidRPr="006A7412" w:rsidRDefault="002E5E67" w:rsidP="002E5E67">
      <w:pPr>
        <w:spacing w:before="30" w:after="30"/>
        <w:jc w:val="center"/>
        <w:rPr>
          <w:rFonts w:ascii="Times New Roman" w:hAnsi="Times New Roman"/>
          <w:color w:val="000000"/>
          <w:sz w:val="24"/>
          <w:szCs w:val="24"/>
        </w:rPr>
      </w:pPr>
    </w:p>
    <w:p w:rsidR="002E5E67" w:rsidRPr="006A7412" w:rsidRDefault="002E5E67" w:rsidP="002E5E67">
      <w:pPr>
        <w:spacing w:before="30" w:after="30"/>
        <w:jc w:val="center"/>
        <w:rPr>
          <w:rFonts w:ascii="Times New Roman" w:hAnsi="Times New Roman"/>
          <w:color w:val="000000"/>
          <w:sz w:val="24"/>
          <w:szCs w:val="24"/>
        </w:rPr>
      </w:pPr>
    </w:p>
    <w:p w:rsidR="002E5E67" w:rsidRPr="006A7412" w:rsidRDefault="002E5E67" w:rsidP="002E5E67">
      <w:pPr>
        <w:spacing w:before="30" w:after="30"/>
        <w:jc w:val="center"/>
        <w:rPr>
          <w:rFonts w:ascii="Times New Roman" w:hAnsi="Times New Roman"/>
          <w:color w:val="000000"/>
          <w:sz w:val="24"/>
          <w:szCs w:val="24"/>
        </w:rPr>
      </w:pPr>
    </w:p>
    <w:p w:rsidR="002E5E67" w:rsidRPr="006A7412" w:rsidRDefault="002E5E67" w:rsidP="002E5E67">
      <w:pPr>
        <w:spacing w:before="30" w:after="30"/>
        <w:jc w:val="center"/>
        <w:rPr>
          <w:rFonts w:ascii="Times New Roman" w:hAnsi="Times New Roman"/>
          <w:color w:val="000000"/>
          <w:sz w:val="24"/>
          <w:szCs w:val="24"/>
        </w:rPr>
      </w:pPr>
    </w:p>
    <w:p w:rsidR="002E5E67" w:rsidRPr="006A7412" w:rsidRDefault="002E5E67" w:rsidP="002E5E67">
      <w:pPr>
        <w:spacing w:before="30" w:after="30"/>
        <w:jc w:val="center"/>
        <w:rPr>
          <w:rFonts w:ascii="Times New Roman" w:hAnsi="Times New Roman"/>
          <w:color w:val="000000"/>
          <w:sz w:val="24"/>
          <w:szCs w:val="24"/>
        </w:rPr>
      </w:pPr>
    </w:p>
    <w:p w:rsidR="002E5E67" w:rsidRPr="006A7412" w:rsidRDefault="002E5E67" w:rsidP="002E5E67">
      <w:pPr>
        <w:spacing w:before="30" w:after="30"/>
        <w:jc w:val="center"/>
        <w:rPr>
          <w:rFonts w:ascii="Times New Roman" w:hAnsi="Times New Roman"/>
          <w:color w:val="000000"/>
          <w:sz w:val="24"/>
          <w:szCs w:val="24"/>
        </w:rPr>
      </w:pPr>
    </w:p>
    <w:p w:rsidR="002E5E67" w:rsidRPr="006A7412" w:rsidRDefault="002E5E67" w:rsidP="002E5E67">
      <w:pPr>
        <w:spacing w:before="30" w:after="30"/>
        <w:jc w:val="center"/>
        <w:rPr>
          <w:rFonts w:ascii="Times New Roman" w:hAnsi="Times New Roman"/>
          <w:color w:val="000000"/>
          <w:sz w:val="24"/>
          <w:szCs w:val="24"/>
        </w:rPr>
      </w:pPr>
    </w:p>
    <w:p w:rsidR="002E5E67" w:rsidRPr="006A7412" w:rsidRDefault="002E5E67" w:rsidP="002E5E67">
      <w:pPr>
        <w:spacing w:before="30" w:after="30"/>
        <w:jc w:val="center"/>
        <w:rPr>
          <w:rFonts w:ascii="Times New Roman" w:hAnsi="Times New Roman"/>
          <w:color w:val="000000"/>
          <w:sz w:val="24"/>
          <w:szCs w:val="24"/>
        </w:rPr>
      </w:pPr>
    </w:p>
    <w:p w:rsidR="002E5E67" w:rsidRPr="006A7412" w:rsidRDefault="002E5E67" w:rsidP="002E5E67">
      <w:pPr>
        <w:spacing w:before="30" w:after="30"/>
        <w:jc w:val="center"/>
        <w:rPr>
          <w:rFonts w:ascii="Times New Roman" w:hAnsi="Times New Roman"/>
          <w:color w:val="000000"/>
          <w:sz w:val="24"/>
          <w:szCs w:val="24"/>
        </w:rPr>
      </w:pPr>
    </w:p>
    <w:p w:rsidR="002E5E67" w:rsidRPr="006A7412" w:rsidRDefault="002E5E67" w:rsidP="002E5E67">
      <w:pPr>
        <w:spacing w:before="30" w:after="30"/>
        <w:jc w:val="center"/>
        <w:rPr>
          <w:rFonts w:ascii="Times New Roman" w:hAnsi="Times New Roman"/>
          <w:color w:val="000000"/>
          <w:sz w:val="24"/>
          <w:szCs w:val="24"/>
        </w:rPr>
      </w:pPr>
    </w:p>
    <w:p w:rsidR="002E5E67" w:rsidRPr="006A7412" w:rsidRDefault="002E5E67" w:rsidP="002E5E67">
      <w:pPr>
        <w:spacing w:before="30" w:after="30"/>
        <w:jc w:val="center"/>
        <w:rPr>
          <w:rFonts w:ascii="Times New Roman" w:hAnsi="Times New Roman"/>
          <w:color w:val="000000"/>
          <w:sz w:val="24"/>
          <w:szCs w:val="24"/>
        </w:rPr>
      </w:pPr>
    </w:p>
    <w:p w:rsidR="002E5E67" w:rsidRPr="006A7412" w:rsidRDefault="002E5E67" w:rsidP="002E5E67">
      <w:pPr>
        <w:spacing w:before="30" w:after="30"/>
        <w:jc w:val="center"/>
        <w:rPr>
          <w:rFonts w:ascii="Times New Roman" w:hAnsi="Times New Roman"/>
          <w:color w:val="000000"/>
          <w:sz w:val="24"/>
          <w:szCs w:val="24"/>
        </w:rPr>
      </w:pPr>
    </w:p>
    <w:p w:rsidR="002E5E67" w:rsidRPr="006A7412" w:rsidRDefault="002E5E67" w:rsidP="002E5E67">
      <w:pPr>
        <w:spacing w:before="30" w:after="30"/>
        <w:jc w:val="center"/>
        <w:rPr>
          <w:rFonts w:ascii="Times New Roman" w:hAnsi="Times New Roman"/>
          <w:color w:val="000000"/>
          <w:sz w:val="24"/>
          <w:szCs w:val="24"/>
        </w:rPr>
      </w:pPr>
    </w:p>
    <w:p w:rsidR="002E5E67" w:rsidRDefault="002E5E67" w:rsidP="002E5E67">
      <w:pPr>
        <w:spacing w:before="30" w:after="30"/>
        <w:jc w:val="center"/>
        <w:rPr>
          <w:rFonts w:ascii="Times New Roman" w:hAnsi="Times New Roman"/>
          <w:color w:val="000000"/>
          <w:sz w:val="24"/>
          <w:szCs w:val="24"/>
        </w:rPr>
      </w:pPr>
    </w:p>
    <w:p w:rsidR="00206FFD" w:rsidRDefault="00206FFD" w:rsidP="002E5E67">
      <w:pPr>
        <w:spacing w:before="30" w:after="30"/>
        <w:jc w:val="center"/>
        <w:rPr>
          <w:rFonts w:ascii="Times New Roman" w:hAnsi="Times New Roman"/>
          <w:color w:val="000000"/>
          <w:sz w:val="24"/>
          <w:szCs w:val="24"/>
        </w:rPr>
      </w:pPr>
    </w:p>
    <w:p w:rsidR="00206FFD" w:rsidRDefault="00206FFD" w:rsidP="002E5E67">
      <w:pPr>
        <w:spacing w:before="30" w:after="30"/>
        <w:jc w:val="center"/>
        <w:rPr>
          <w:rFonts w:ascii="Times New Roman" w:hAnsi="Times New Roman"/>
          <w:color w:val="000000"/>
          <w:sz w:val="24"/>
          <w:szCs w:val="24"/>
        </w:rPr>
      </w:pPr>
    </w:p>
    <w:p w:rsidR="00206FFD" w:rsidRPr="006A7412" w:rsidRDefault="00206FFD" w:rsidP="002E5E67">
      <w:pPr>
        <w:spacing w:before="30" w:after="30"/>
        <w:jc w:val="center"/>
        <w:rPr>
          <w:rFonts w:ascii="Times New Roman" w:hAnsi="Times New Roman"/>
          <w:color w:val="000000"/>
          <w:sz w:val="24"/>
          <w:szCs w:val="24"/>
        </w:rPr>
      </w:pPr>
    </w:p>
    <w:p w:rsidR="002E5E67" w:rsidRPr="006A7412" w:rsidRDefault="002E5E67" w:rsidP="002E5E67">
      <w:pPr>
        <w:spacing w:before="30" w:after="30"/>
        <w:jc w:val="center"/>
        <w:rPr>
          <w:rFonts w:ascii="Times New Roman" w:hAnsi="Times New Roman"/>
          <w:color w:val="000000"/>
          <w:sz w:val="24"/>
          <w:szCs w:val="24"/>
        </w:rPr>
      </w:pPr>
    </w:p>
    <w:p w:rsidR="002E5E67" w:rsidRPr="006A7412" w:rsidRDefault="002E5E67" w:rsidP="002E5E67">
      <w:pPr>
        <w:spacing w:before="30" w:after="30"/>
        <w:jc w:val="center"/>
        <w:rPr>
          <w:rFonts w:ascii="Times New Roman" w:hAnsi="Times New Roman"/>
          <w:color w:val="000000"/>
          <w:sz w:val="24"/>
          <w:szCs w:val="24"/>
        </w:rPr>
      </w:pPr>
      <w:proofErr w:type="gramStart"/>
      <w:r w:rsidRPr="006A7412">
        <w:rPr>
          <w:rFonts w:ascii="Times New Roman" w:hAnsi="Times New Roman"/>
          <w:color w:val="000000"/>
          <w:sz w:val="24"/>
          <w:szCs w:val="24"/>
        </w:rPr>
        <w:lastRenderedPageBreak/>
        <w:t>ПОЯСНИТЕЛЬНАЯ  ЗАПИСКА</w:t>
      </w:r>
      <w:proofErr w:type="gramEnd"/>
    </w:p>
    <w:p w:rsidR="002E5E67" w:rsidRPr="006A7412" w:rsidRDefault="002E5E67" w:rsidP="002E5E67">
      <w:pPr>
        <w:spacing w:before="30" w:after="30"/>
        <w:jc w:val="center"/>
        <w:rPr>
          <w:rFonts w:ascii="Times New Roman" w:hAnsi="Times New Roman"/>
          <w:color w:val="000000"/>
          <w:sz w:val="24"/>
          <w:szCs w:val="24"/>
        </w:rPr>
      </w:pPr>
      <w:r w:rsidRPr="006A7412">
        <w:rPr>
          <w:rFonts w:ascii="Times New Roman" w:hAnsi="Times New Roman"/>
          <w:sz w:val="24"/>
          <w:szCs w:val="24"/>
        </w:rPr>
        <w:t>Учебный план школы является нормативно-правовой основой работы всего педагогического коллектива</w:t>
      </w:r>
    </w:p>
    <w:p w:rsidR="002E5E67" w:rsidRPr="006A7412" w:rsidRDefault="002E5E67" w:rsidP="002E5E67">
      <w:pPr>
        <w:spacing w:before="30" w:after="30"/>
        <w:ind w:hanging="360"/>
        <w:jc w:val="both"/>
        <w:rPr>
          <w:rFonts w:ascii="Times New Roman" w:hAnsi="Times New Roman"/>
          <w:color w:val="000000"/>
          <w:sz w:val="24"/>
          <w:szCs w:val="24"/>
        </w:rPr>
      </w:pPr>
      <w:r w:rsidRPr="006A7412">
        <w:rPr>
          <w:rFonts w:ascii="Times New Roman" w:hAnsi="Times New Roman"/>
          <w:color w:val="000000"/>
          <w:sz w:val="24"/>
          <w:szCs w:val="24"/>
        </w:rPr>
        <w:t>1.Настоящийучебный план составлен в соответствии с</w:t>
      </w:r>
    </w:p>
    <w:p w:rsidR="0064464C" w:rsidRPr="006A7412" w:rsidRDefault="002E5E67" w:rsidP="0064464C">
      <w:pPr>
        <w:spacing w:line="240" w:lineRule="auto"/>
        <w:rPr>
          <w:rFonts w:ascii="Times New Roman" w:hAnsi="Times New Roman"/>
          <w:sz w:val="24"/>
          <w:szCs w:val="24"/>
        </w:rPr>
      </w:pPr>
      <w:r w:rsidRPr="006A7412">
        <w:rPr>
          <w:rFonts w:ascii="Times New Roman" w:hAnsi="Times New Roman"/>
          <w:sz w:val="24"/>
          <w:szCs w:val="24"/>
        </w:rPr>
        <w:t xml:space="preserve">- Федеральным законом от 29.12.2012 № 243-ФЗ </w:t>
      </w:r>
      <w:proofErr w:type="gramStart"/>
      <w:r w:rsidRPr="006A7412">
        <w:rPr>
          <w:rFonts w:ascii="Times New Roman" w:hAnsi="Times New Roman"/>
          <w:sz w:val="24"/>
          <w:szCs w:val="24"/>
        </w:rPr>
        <w:t>« Об</w:t>
      </w:r>
      <w:proofErr w:type="gramEnd"/>
      <w:r w:rsidRPr="006A7412">
        <w:rPr>
          <w:rFonts w:ascii="Times New Roman" w:hAnsi="Times New Roman"/>
          <w:sz w:val="24"/>
          <w:szCs w:val="24"/>
        </w:rPr>
        <w:t xml:space="preserve"> образовании в Российской Федерации»</w:t>
      </w:r>
    </w:p>
    <w:p w:rsidR="0064464C" w:rsidRPr="006A7412" w:rsidRDefault="0064464C" w:rsidP="0064464C">
      <w:pPr>
        <w:spacing w:line="240" w:lineRule="auto"/>
        <w:rPr>
          <w:rFonts w:ascii="Times New Roman" w:hAnsi="Times New Roman"/>
          <w:sz w:val="24"/>
          <w:szCs w:val="24"/>
        </w:rPr>
      </w:pPr>
      <w:r w:rsidRPr="006A7412">
        <w:rPr>
          <w:rFonts w:ascii="Times New Roman" w:hAnsi="Times New Roman"/>
          <w:sz w:val="24"/>
          <w:szCs w:val="24"/>
        </w:rPr>
        <w:t xml:space="preserve">- 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64464C" w:rsidRPr="006A7412" w:rsidRDefault="0064464C" w:rsidP="0064464C">
      <w:pPr>
        <w:pStyle w:val="a7"/>
        <w:contextualSpacing/>
        <w:rPr>
          <w:rFonts w:ascii="Times New Roman" w:hAnsi="Times New Roman"/>
          <w:szCs w:val="24"/>
          <w:lang w:val="ru-RU"/>
        </w:rPr>
      </w:pPr>
      <w:r w:rsidRPr="006A7412">
        <w:rPr>
          <w:rFonts w:ascii="Times New Roman" w:hAnsi="Times New Roman"/>
          <w:szCs w:val="24"/>
          <w:lang w:val="ru-RU"/>
        </w:rPr>
        <w:t xml:space="preserve">- приказ Министерства образования и науки Российской Федерации от 30 августа 2013г. </w:t>
      </w:r>
      <w:r w:rsidRPr="006A7412">
        <w:rPr>
          <w:rFonts w:ascii="Times New Roman" w:hAnsi="Times New Roman"/>
          <w:szCs w:val="24"/>
        </w:rPr>
        <w:t>N</w:t>
      </w:r>
      <w:r w:rsidRPr="006A7412">
        <w:rPr>
          <w:rFonts w:ascii="Times New Roman" w:hAnsi="Times New Roman"/>
          <w:szCs w:val="24"/>
          <w:lang w:val="ru-RU"/>
        </w:rPr>
        <w:t>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31916" w:rsidRPr="006A7412" w:rsidRDefault="00131916" w:rsidP="0064464C">
      <w:pPr>
        <w:pStyle w:val="a7"/>
        <w:contextualSpacing/>
        <w:rPr>
          <w:rFonts w:ascii="Times New Roman" w:hAnsi="Times New Roman"/>
          <w:szCs w:val="24"/>
          <w:lang w:val="ru-RU"/>
        </w:rPr>
      </w:pPr>
    </w:p>
    <w:p w:rsidR="00131916" w:rsidRPr="006A7412" w:rsidRDefault="00131916" w:rsidP="0064464C">
      <w:pPr>
        <w:pStyle w:val="a7"/>
        <w:contextualSpacing/>
        <w:rPr>
          <w:rFonts w:ascii="Times New Roman" w:hAnsi="Times New Roman"/>
          <w:szCs w:val="24"/>
          <w:lang w:val="ru-RU"/>
        </w:rPr>
      </w:pPr>
      <w:r w:rsidRPr="006A7412">
        <w:rPr>
          <w:rFonts w:ascii="Times New Roman" w:hAnsi="Times New Roman"/>
          <w:szCs w:val="24"/>
          <w:lang w:val="ru-RU"/>
        </w:rPr>
        <w:t xml:space="preserve">-Приказ </w:t>
      </w:r>
      <w:proofErr w:type="spellStart"/>
      <w:r w:rsidRPr="006A7412">
        <w:rPr>
          <w:rFonts w:ascii="Times New Roman" w:hAnsi="Times New Roman"/>
          <w:szCs w:val="24"/>
          <w:lang w:val="ru-RU"/>
        </w:rPr>
        <w:t>Минобрнауки</w:t>
      </w:r>
      <w:proofErr w:type="spellEnd"/>
      <w:r w:rsidRPr="006A7412">
        <w:rPr>
          <w:rFonts w:ascii="Times New Roman" w:hAnsi="Times New Roman"/>
          <w:szCs w:val="24"/>
          <w:lang w:val="ru-RU"/>
        </w:rPr>
        <w:t xml:space="preserve"> РФ от </w:t>
      </w:r>
      <w:r w:rsidR="00196057" w:rsidRPr="00196057">
        <w:rPr>
          <w:rFonts w:ascii="Times New Roman" w:hAnsi="Times New Roman"/>
          <w:szCs w:val="24"/>
          <w:lang w:val="ru-RU"/>
        </w:rPr>
        <w:t xml:space="preserve">28декабря 2018 г. № 345 </w:t>
      </w:r>
      <w:r w:rsidRPr="006A7412">
        <w:rPr>
          <w:rFonts w:ascii="Times New Roman" w:hAnsi="Times New Roman"/>
          <w:szCs w:val="24"/>
          <w:lang w:val="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4464C" w:rsidRPr="006A7412" w:rsidRDefault="0064464C" w:rsidP="0064464C">
      <w:pPr>
        <w:pStyle w:val="a7"/>
        <w:contextualSpacing/>
        <w:rPr>
          <w:rFonts w:ascii="Times New Roman" w:hAnsi="Times New Roman"/>
          <w:szCs w:val="24"/>
          <w:lang w:val="ru-RU"/>
        </w:rPr>
      </w:pPr>
      <w:r w:rsidRPr="006A7412">
        <w:rPr>
          <w:rFonts w:ascii="Times New Roman" w:hAnsi="Times New Roman"/>
          <w:szCs w:val="24"/>
          <w:lang w:val="ru-RU"/>
        </w:rPr>
        <w:t xml:space="preserve"> </w:t>
      </w:r>
    </w:p>
    <w:p w:rsidR="002E5E67" w:rsidRPr="006A7412" w:rsidRDefault="0064464C" w:rsidP="009A5D4F">
      <w:pPr>
        <w:pStyle w:val="a7"/>
        <w:contextualSpacing/>
        <w:rPr>
          <w:rFonts w:ascii="Times New Roman" w:hAnsi="Times New Roman"/>
          <w:szCs w:val="24"/>
          <w:lang w:val="ru-RU"/>
        </w:rPr>
      </w:pPr>
      <w:r w:rsidRPr="006A7412">
        <w:rPr>
          <w:rFonts w:ascii="Times New Roman" w:hAnsi="Times New Roman"/>
          <w:szCs w:val="24"/>
          <w:lang w:val="ru-RU"/>
        </w:rPr>
        <w:t xml:space="preserve">- Основной образовательной программы среднего общего образования </w:t>
      </w:r>
      <w:proofErr w:type="spellStart"/>
      <w:r w:rsidRPr="006A7412">
        <w:rPr>
          <w:rFonts w:ascii="Times New Roman" w:hAnsi="Times New Roman"/>
          <w:szCs w:val="24"/>
          <w:lang w:val="ru-RU"/>
        </w:rPr>
        <w:t>ФкГОС</w:t>
      </w:r>
      <w:proofErr w:type="spellEnd"/>
      <w:r w:rsidRPr="006A7412">
        <w:rPr>
          <w:rFonts w:ascii="Times New Roman" w:hAnsi="Times New Roman"/>
          <w:szCs w:val="24"/>
          <w:lang w:val="ru-RU"/>
        </w:rPr>
        <w:t xml:space="preserve"> МБОУ «</w:t>
      </w:r>
      <w:proofErr w:type="spellStart"/>
      <w:r w:rsidRPr="006A7412">
        <w:rPr>
          <w:rFonts w:ascii="Times New Roman" w:hAnsi="Times New Roman"/>
          <w:szCs w:val="24"/>
          <w:lang w:val="ru-RU"/>
        </w:rPr>
        <w:t>Шульгинлогская</w:t>
      </w:r>
      <w:proofErr w:type="spellEnd"/>
      <w:r w:rsidRPr="006A7412">
        <w:rPr>
          <w:rFonts w:ascii="Times New Roman" w:hAnsi="Times New Roman"/>
          <w:szCs w:val="24"/>
          <w:lang w:val="ru-RU"/>
        </w:rPr>
        <w:t xml:space="preserve"> СОШ»</w:t>
      </w:r>
    </w:p>
    <w:p w:rsidR="002E5E67" w:rsidRPr="006A7412" w:rsidRDefault="009A5D4F" w:rsidP="002E5E67">
      <w:pPr>
        <w:spacing w:before="30" w:after="30"/>
        <w:ind w:hanging="360"/>
        <w:jc w:val="both"/>
        <w:rPr>
          <w:rFonts w:ascii="Times New Roman" w:hAnsi="Times New Roman"/>
          <w:sz w:val="24"/>
          <w:szCs w:val="24"/>
        </w:rPr>
      </w:pPr>
      <w:r w:rsidRPr="006A7412">
        <w:rPr>
          <w:rFonts w:ascii="Times New Roman" w:hAnsi="Times New Roman"/>
          <w:sz w:val="24"/>
          <w:szCs w:val="24"/>
        </w:rPr>
        <w:t xml:space="preserve">     </w:t>
      </w:r>
      <w:r w:rsidR="002E5E67" w:rsidRPr="006A7412">
        <w:rPr>
          <w:rFonts w:ascii="Times New Roman" w:hAnsi="Times New Roman"/>
          <w:sz w:val="24"/>
          <w:szCs w:val="24"/>
        </w:rPr>
        <w:t xml:space="preserve">- </w:t>
      </w:r>
      <w:proofErr w:type="gramStart"/>
      <w:r w:rsidRPr="006A7412">
        <w:rPr>
          <w:rFonts w:ascii="Times New Roman" w:hAnsi="Times New Roman"/>
          <w:sz w:val="24"/>
          <w:szCs w:val="24"/>
        </w:rPr>
        <w:t>Устава</w:t>
      </w:r>
      <w:r w:rsidR="002E5E67" w:rsidRPr="006A7412">
        <w:rPr>
          <w:rFonts w:ascii="Times New Roman" w:hAnsi="Times New Roman"/>
          <w:sz w:val="24"/>
          <w:szCs w:val="24"/>
        </w:rPr>
        <w:t xml:space="preserve">  МБОУ</w:t>
      </w:r>
      <w:proofErr w:type="gramEnd"/>
      <w:r w:rsidR="002E5E67" w:rsidRPr="006A7412">
        <w:rPr>
          <w:rFonts w:ascii="Times New Roman" w:hAnsi="Times New Roman"/>
          <w:sz w:val="24"/>
          <w:szCs w:val="24"/>
        </w:rPr>
        <w:t xml:space="preserve"> «</w:t>
      </w:r>
      <w:proofErr w:type="spellStart"/>
      <w:r w:rsidR="002E5E67" w:rsidRPr="006A7412">
        <w:rPr>
          <w:rFonts w:ascii="Times New Roman" w:hAnsi="Times New Roman"/>
          <w:sz w:val="24"/>
          <w:szCs w:val="24"/>
        </w:rPr>
        <w:t>Шульгинлогская</w:t>
      </w:r>
      <w:proofErr w:type="spellEnd"/>
      <w:r w:rsidR="002E5E67" w:rsidRPr="006A7412">
        <w:rPr>
          <w:rFonts w:ascii="Times New Roman" w:hAnsi="Times New Roman"/>
          <w:sz w:val="24"/>
          <w:szCs w:val="24"/>
        </w:rPr>
        <w:t xml:space="preserve"> СОШ</w:t>
      </w:r>
    </w:p>
    <w:p w:rsidR="00547482" w:rsidRPr="006A7412" w:rsidRDefault="00547482" w:rsidP="00547482">
      <w:pPr>
        <w:spacing w:before="30" w:after="30"/>
        <w:jc w:val="both"/>
        <w:rPr>
          <w:rFonts w:ascii="Times New Roman" w:hAnsi="Times New Roman"/>
          <w:color w:val="000000"/>
          <w:sz w:val="24"/>
          <w:szCs w:val="24"/>
        </w:rPr>
      </w:pPr>
      <w:r w:rsidRPr="006A7412">
        <w:rPr>
          <w:rFonts w:ascii="Times New Roman" w:hAnsi="Times New Roman"/>
          <w:sz w:val="24"/>
          <w:szCs w:val="24"/>
        </w:rPr>
        <w:t xml:space="preserve">      Учебный процесс в 10-11 классах организован в условиях пятидневной учебной недели. </w:t>
      </w:r>
    </w:p>
    <w:p w:rsidR="00547482" w:rsidRPr="006A7412" w:rsidRDefault="00547482" w:rsidP="00547482">
      <w:pPr>
        <w:spacing w:before="30" w:after="30"/>
        <w:jc w:val="both"/>
        <w:rPr>
          <w:rFonts w:ascii="Times New Roman" w:hAnsi="Times New Roman"/>
          <w:sz w:val="24"/>
          <w:szCs w:val="24"/>
        </w:rPr>
      </w:pPr>
      <w:r w:rsidRPr="006A7412">
        <w:rPr>
          <w:rFonts w:ascii="Times New Roman" w:hAnsi="Times New Roman"/>
          <w:color w:val="000000"/>
          <w:sz w:val="24"/>
          <w:szCs w:val="24"/>
        </w:rPr>
        <w:t xml:space="preserve">       </w:t>
      </w:r>
      <w:r w:rsidRPr="006A7412">
        <w:rPr>
          <w:rFonts w:ascii="Times New Roman" w:hAnsi="Times New Roman"/>
          <w:sz w:val="24"/>
          <w:szCs w:val="24"/>
        </w:rPr>
        <w:t>Продолжительность учебного года в 10 классе - 35 недель, в 11 классах - 34 недели, продолжительность урока-  40 минут. Продолжительность каникул в течение учебного года составляет не менее 30 календарных дней, летом - не менее 8 недель.</w:t>
      </w:r>
    </w:p>
    <w:p w:rsidR="00547482" w:rsidRPr="006A7412" w:rsidRDefault="00547482" w:rsidP="00547482">
      <w:pPr>
        <w:spacing w:before="30" w:after="30"/>
        <w:ind w:left="-360"/>
        <w:jc w:val="both"/>
        <w:rPr>
          <w:rFonts w:ascii="Times New Roman" w:hAnsi="Times New Roman"/>
          <w:color w:val="000000"/>
          <w:sz w:val="24"/>
          <w:szCs w:val="24"/>
        </w:rPr>
      </w:pPr>
      <w:r w:rsidRPr="006A7412">
        <w:rPr>
          <w:rFonts w:ascii="Times New Roman" w:hAnsi="Times New Roman"/>
          <w:color w:val="000000"/>
          <w:sz w:val="24"/>
          <w:szCs w:val="24"/>
        </w:rPr>
        <w:t xml:space="preserve">       Все учебные предметы обеспечены программно-методическими материалами на весь курс обучения в соответствии с федеральным перечнем учебников, рекомендованных Министерством образования Российской Федерации к использованию в образовательном процессе образовательных учреждений на 201</w:t>
      </w:r>
      <w:r w:rsidR="00196057">
        <w:rPr>
          <w:rFonts w:ascii="Times New Roman" w:hAnsi="Times New Roman"/>
          <w:color w:val="000000"/>
          <w:sz w:val="24"/>
          <w:szCs w:val="24"/>
        </w:rPr>
        <w:t>9</w:t>
      </w:r>
      <w:r w:rsidRPr="006A7412">
        <w:rPr>
          <w:rFonts w:ascii="Times New Roman" w:hAnsi="Times New Roman"/>
          <w:color w:val="000000"/>
          <w:sz w:val="24"/>
          <w:szCs w:val="24"/>
        </w:rPr>
        <w:t>/20</w:t>
      </w:r>
      <w:r w:rsidR="00196057">
        <w:rPr>
          <w:rFonts w:ascii="Times New Roman" w:hAnsi="Times New Roman"/>
          <w:color w:val="000000"/>
          <w:sz w:val="24"/>
          <w:szCs w:val="24"/>
        </w:rPr>
        <w:t>20</w:t>
      </w:r>
      <w:r w:rsidRPr="006A7412">
        <w:rPr>
          <w:rFonts w:ascii="Times New Roman" w:hAnsi="Times New Roman"/>
          <w:color w:val="000000"/>
          <w:sz w:val="24"/>
          <w:szCs w:val="24"/>
        </w:rPr>
        <w:t xml:space="preserve"> учебный год.</w:t>
      </w:r>
    </w:p>
    <w:p w:rsidR="00637551" w:rsidRPr="006A7412" w:rsidRDefault="00547482" w:rsidP="00637551">
      <w:pPr>
        <w:spacing w:before="30" w:after="30"/>
        <w:ind w:left="-360"/>
        <w:jc w:val="both"/>
        <w:rPr>
          <w:rFonts w:ascii="Times New Roman" w:hAnsi="Times New Roman"/>
          <w:sz w:val="24"/>
          <w:szCs w:val="24"/>
        </w:rPr>
      </w:pPr>
      <w:r w:rsidRPr="006A7412">
        <w:rPr>
          <w:rFonts w:ascii="Times New Roman" w:hAnsi="Times New Roman"/>
          <w:color w:val="000000"/>
          <w:sz w:val="24"/>
          <w:szCs w:val="24"/>
        </w:rPr>
        <w:t xml:space="preserve">       </w:t>
      </w:r>
      <w:r w:rsidRPr="006A7412">
        <w:rPr>
          <w:rFonts w:ascii="Times New Roman" w:hAnsi="Times New Roman"/>
          <w:sz w:val="24"/>
          <w:szCs w:val="24"/>
        </w:rPr>
        <w:t xml:space="preserve">Освоение образовательной программы среднего общего образования сопровождается промежуточной аттестацией учащихся. Промежуточная аттестация подразделяется на </w:t>
      </w:r>
      <w:r w:rsidRPr="006A7412">
        <w:rPr>
          <w:rFonts w:ascii="Times New Roman" w:hAnsi="Times New Roman"/>
          <w:b/>
          <w:sz w:val="24"/>
          <w:szCs w:val="24"/>
        </w:rPr>
        <w:t xml:space="preserve">полугодовую </w:t>
      </w:r>
      <w:r w:rsidRPr="006A7412">
        <w:rPr>
          <w:rFonts w:ascii="Times New Roman" w:hAnsi="Times New Roman"/>
          <w:sz w:val="24"/>
          <w:szCs w:val="24"/>
        </w:rPr>
        <w:t xml:space="preserve">промежуточную аттестацию, которая проводится по каждому учебному предмету, курсу, </w:t>
      </w:r>
      <w:proofErr w:type="gramStart"/>
      <w:r w:rsidRPr="006A7412">
        <w:rPr>
          <w:rFonts w:ascii="Times New Roman" w:hAnsi="Times New Roman"/>
          <w:sz w:val="24"/>
          <w:szCs w:val="24"/>
        </w:rPr>
        <w:t>дисциплине,  по</w:t>
      </w:r>
      <w:proofErr w:type="gramEnd"/>
      <w:r w:rsidRPr="006A7412">
        <w:rPr>
          <w:rFonts w:ascii="Times New Roman" w:hAnsi="Times New Roman"/>
          <w:sz w:val="24"/>
          <w:szCs w:val="24"/>
        </w:rPr>
        <w:t xml:space="preserve"> итогам полугодия, а также </w:t>
      </w:r>
      <w:r w:rsidRPr="006A7412">
        <w:rPr>
          <w:rFonts w:ascii="Times New Roman" w:hAnsi="Times New Roman"/>
          <w:b/>
          <w:sz w:val="24"/>
          <w:szCs w:val="24"/>
        </w:rPr>
        <w:t xml:space="preserve">годовую </w:t>
      </w:r>
      <w:r w:rsidRPr="006A7412">
        <w:rPr>
          <w:rFonts w:ascii="Times New Roman" w:hAnsi="Times New Roman"/>
          <w:sz w:val="24"/>
          <w:szCs w:val="24"/>
        </w:rPr>
        <w:t>промежуточную аттестацию, которая проводится по каждому учебному предмету, курсу, дисциплине по итогам учебного года</w:t>
      </w:r>
      <w:r w:rsidR="00637551" w:rsidRPr="006A7412">
        <w:rPr>
          <w:rFonts w:ascii="Times New Roman" w:hAnsi="Times New Roman"/>
          <w:sz w:val="24"/>
          <w:szCs w:val="24"/>
        </w:rPr>
        <w:t>.</w:t>
      </w:r>
    </w:p>
    <w:p w:rsidR="00547482" w:rsidRPr="006A7412" w:rsidRDefault="00547482" w:rsidP="00637551">
      <w:pPr>
        <w:spacing w:before="30" w:after="30"/>
        <w:ind w:left="-360"/>
        <w:jc w:val="both"/>
        <w:rPr>
          <w:rFonts w:ascii="Times New Roman" w:hAnsi="Times New Roman"/>
          <w:color w:val="000000"/>
          <w:sz w:val="24"/>
          <w:szCs w:val="24"/>
        </w:rPr>
      </w:pPr>
      <w:r w:rsidRPr="006A7412">
        <w:rPr>
          <w:rFonts w:ascii="Times New Roman" w:hAnsi="Times New Roman"/>
          <w:b/>
          <w:sz w:val="24"/>
          <w:szCs w:val="24"/>
        </w:rPr>
        <w:t xml:space="preserve">        Полугодовая</w:t>
      </w:r>
      <w:r w:rsidRPr="006A7412">
        <w:rPr>
          <w:rFonts w:ascii="Times New Roman" w:hAnsi="Times New Roman"/>
          <w:sz w:val="24"/>
          <w:szCs w:val="24"/>
        </w:rPr>
        <w:t xml:space="preserve"> промежуточная аттестация устанавливается как среднее арифметическое текущих отметок по предмету, курсу методом математического округления.</w:t>
      </w:r>
    </w:p>
    <w:p w:rsidR="00547482" w:rsidRPr="006A7412" w:rsidRDefault="00547482" w:rsidP="00547482">
      <w:pPr>
        <w:spacing w:before="30" w:after="30"/>
        <w:jc w:val="both"/>
        <w:rPr>
          <w:rFonts w:ascii="Times New Roman" w:hAnsi="Times New Roman"/>
          <w:sz w:val="24"/>
          <w:szCs w:val="24"/>
        </w:rPr>
      </w:pPr>
      <w:r w:rsidRPr="006A7412">
        <w:rPr>
          <w:rFonts w:ascii="Times New Roman" w:hAnsi="Times New Roman"/>
          <w:b/>
          <w:sz w:val="24"/>
          <w:szCs w:val="24"/>
        </w:rPr>
        <w:t xml:space="preserve">     Годовая</w:t>
      </w:r>
      <w:r w:rsidRPr="006A7412">
        <w:rPr>
          <w:rFonts w:ascii="Times New Roman" w:hAnsi="Times New Roman"/>
          <w:sz w:val="24"/>
          <w:szCs w:val="24"/>
        </w:rPr>
        <w:t xml:space="preserve"> промежуточная аттестация проводится на основе результатов полугодовых промежуточных аттестаций, и представляет собой среднее арифметическое результатов полугодовых </w:t>
      </w:r>
      <w:proofErr w:type="gramStart"/>
      <w:r w:rsidRPr="006A7412">
        <w:rPr>
          <w:rFonts w:ascii="Times New Roman" w:hAnsi="Times New Roman"/>
          <w:sz w:val="24"/>
          <w:szCs w:val="24"/>
        </w:rPr>
        <w:t>аттестаций  методом</w:t>
      </w:r>
      <w:proofErr w:type="gramEnd"/>
      <w:r w:rsidRPr="006A7412">
        <w:rPr>
          <w:rFonts w:ascii="Times New Roman" w:hAnsi="Times New Roman"/>
          <w:sz w:val="24"/>
          <w:szCs w:val="24"/>
        </w:rPr>
        <w:t xml:space="preserve"> математического округления.</w:t>
      </w:r>
    </w:p>
    <w:p w:rsidR="00547482" w:rsidRPr="006A7412" w:rsidRDefault="00547482" w:rsidP="00547482">
      <w:pPr>
        <w:spacing w:before="75" w:after="180"/>
        <w:rPr>
          <w:rFonts w:ascii="Times New Roman" w:hAnsi="Times New Roman"/>
          <w:b/>
          <w:sz w:val="24"/>
          <w:szCs w:val="24"/>
        </w:rPr>
      </w:pPr>
      <w:r w:rsidRPr="006A7412">
        <w:rPr>
          <w:rFonts w:ascii="Times New Roman" w:hAnsi="Times New Roman"/>
          <w:b/>
          <w:sz w:val="24"/>
          <w:szCs w:val="24"/>
        </w:rPr>
        <w:t>Итоговая аттестация выпускников</w:t>
      </w:r>
    </w:p>
    <w:p w:rsidR="00547482" w:rsidRPr="006A7412" w:rsidRDefault="00547482" w:rsidP="00547482">
      <w:pPr>
        <w:spacing w:before="75" w:after="180"/>
        <w:rPr>
          <w:rFonts w:ascii="Times New Roman" w:hAnsi="Times New Roman"/>
          <w:sz w:val="24"/>
          <w:szCs w:val="24"/>
        </w:rPr>
      </w:pPr>
      <w:r w:rsidRPr="006A7412">
        <w:rPr>
          <w:rFonts w:ascii="Times New Roman" w:hAnsi="Times New Roman"/>
          <w:sz w:val="24"/>
          <w:szCs w:val="24"/>
        </w:rPr>
        <w:t xml:space="preserve">   Государственная итоговая аттестация завершает освоение основной образовательной программы среднего общего образования и представляет собой форму оценки степени и </w:t>
      </w:r>
      <w:r w:rsidRPr="006A7412">
        <w:rPr>
          <w:rFonts w:ascii="Times New Roman" w:hAnsi="Times New Roman"/>
          <w:sz w:val="24"/>
          <w:szCs w:val="24"/>
        </w:rPr>
        <w:lastRenderedPageBreak/>
        <w:t xml:space="preserve">уровня освоения обучающимися образовательной программы. Итоговая </w:t>
      </w:r>
      <w:proofErr w:type="gramStart"/>
      <w:r w:rsidRPr="006A7412">
        <w:rPr>
          <w:rFonts w:ascii="Times New Roman" w:hAnsi="Times New Roman"/>
          <w:sz w:val="24"/>
          <w:szCs w:val="24"/>
        </w:rPr>
        <w:t>оценка  выпускнику</w:t>
      </w:r>
      <w:proofErr w:type="gramEnd"/>
      <w:r w:rsidRPr="006A7412">
        <w:rPr>
          <w:rFonts w:ascii="Times New Roman" w:hAnsi="Times New Roman"/>
          <w:sz w:val="24"/>
          <w:szCs w:val="24"/>
        </w:rPr>
        <w:t xml:space="preserve"> выставляется как </w:t>
      </w:r>
      <w:proofErr w:type="spellStart"/>
      <w:r w:rsidRPr="006A7412">
        <w:rPr>
          <w:rFonts w:ascii="Times New Roman" w:hAnsi="Times New Roman"/>
          <w:sz w:val="24"/>
          <w:szCs w:val="24"/>
        </w:rPr>
        <w:t>среденеарифметическое</w:t>
      </w:r>
      <w:proofErr w:type="spellEnd"/>
      <w:r w:rsidRPr="006A7412">
        <w:rPr>
          <w:rFonts w:ascii="Times New Roman" w:hAnsi="Times New Roman"/>
          <w:sz w:val="24"/>
          <w:szCs w:val="24"/>
        </w:rPr>
        <w:t xml:space="preserve"> полугодовых и годовых оценок за 10-11класс. Результаты ГИА не влияют на итоговую отметку.</w:t>
      </w:r>
    </w:p>
    <w:p w:rsidR="00547482" w:rsidRPr="006A7412" w:rsidRDefault="00547482" w:rsidP="00547482">
      <w:pPr>
        <w:spacing w:before="30" w:after="30"/>
        <w:jc w:val="both"/>
        <w:rPr>
          <w:rFonts w:ascii="Times New Roman" w:hAnsi="Times New Roman"/>
          <w:color w:val="000000"/>
          <w:sz w:val="24"/>
          <w:szCs w:val="24"/>
        </w:rPr>
      </w:pPr>
      <w:r w:rsidRPr="006A7412">
        <w:rPr>
          <w:rFonts w:ascii="Times New Roman" w:hAnsi="Times New Roman"/>
          <w:sz w:val="24"/>
          <w:szCs w:val="24"/>
        </w:rPr>
        <w:t xml:space="preserve">      Учебный план состоит из 2-х взаимосвязанных частей: инвариантной и вариативной. Инвариантная часть школьного учебного плана выполняет функцию государственного образовательного стандарта, обеспечивает право на полноценное образование, сохраняет единство образовательного пространства страны и гарантирует овладение выпускниками школы необходимым минимумом знаний, умений и навыков, обеспечивающих продолжение образовани</w:t>
      </w:r>
      <w:r w:rsidR="00196057">
        <w:rPr>
          <w:rFonts w:ascii="Times New Roman" w:hAnsi="Times New Roman"/>
          <w:sz w:val="24"/>
          <w:szCs w:val="24"/>
        </w:rPr>
        <w:t>я</w:t>
      </w:r>
      <w:r w:rsidRPr="006A7412">
        <w:rPr>
          <w:rFonts w:ascii="Times New Roman" w:hAnsi="Times New Roman"/>
          <w:sz w:val="24"/>
          <w:szCs w:val="24"/>
        </w:rPr>
        <w:t xml:space="preserve">. В федеральном компоненте базисного учебного плана определено количество учебных часов на изучение учебных предметов государственного стандарта общего образования. Федеральный компонент в школьном учебном плане представлен Федеральным базисным учебным планом 2004 года. </w:t>
      </w:r>
    </w:p>
    <w:p w:rsidR="00547482" w:rsidRPr="006A7412" w:rsidRDefault="00547482" w:rsidP="00547482">
      <w:pPr>
        <w:spacing w:before="30" w:after="30"/>
        <w:jc w:val="both"/>
        <w:rPr>
          <w:rFonts w:ascii="Times New Roman" w:hAnsi="Times New Roman"/>
          <w:color w:val="000000"/>
          <w:sz w:val="24"/>
          <w:szCs w:val="24"/>
        </w:rPr>
      </w:pPr>
    </w:p>
    <w:p w:rsidR="002E5E67" w:rsidRPr="006A7412" w:rsidRDefault="002E5E67" w:rsidP="002E5E67">
      <w:pPr>
        <w:spacing w:line="240" w:lineRule="auto"/>
        <w:ind w:firstLine="360"/>
        <w:rPr>
          <w:rFonts w:ascii="Times New Roman" w:hAnsi="Times New Roman"/>
          <w:bCs/>
          <w:iCs/>
          <w:sz w:val="24"/>
          <w:szCs w:val="24"/>
          <w:u w:val="single"/>
        </w:rPr>
      </w:pPr>
      <w:r w:rsidRPr="006A7412">
        <w:rPr>
          <w:rFonts w:ascii="Times New Roman" w:hAnsi="Times New Roman"/>
          <w:bCs/>
          <w:iCs/>
          <w:sz w:val="24"/>
          <w:szCs w:val="24"/>
        </w:rPr>
        <w:t xml:space="preserve">Учебный предмет </w:t>
      </w:r>
      <w:r w:rsidRPr="006A7412">
        <w:rPr>
          <w:rFonts w:ascii="Times New Roman" w:hAnsi="Times New Roman"/>
          <w:b/>
          <w:bCs/>
          <w:iCs/>
          <w:sz w:val="24"/>
          <w:szCs w:val="24"/>
          <w:u w:val="single"/>
        </w:rPr>
        <w:t>«Русский язык»</w:t>
      </w:r>
      <w:r w:rsidRPr="006A7412">
        <w:rPr>
          <w:rFonts w:ascii="Times New Roman" w:hAnsi="Times New Roman"/>
          <w:bCs/>
          <w:iCs/>
          <w:sz w:val="24"/>
          <w:szCs w:val="24"/>
          <w:u w:val="single"/>
        </w:rPr>
        <w:t xml:space="preserve"> </w:t>
      </w:r>
      <w:r w:rsidRPr="006A7412">
        <w:rPr>
          <w:rFonts w:ascii="Times New Roman" w:hAnsi="Times New Roman"/>
          <w:bCs/>
          <w:iCs/>
          <w:sz w:val="24"/>
          <w:szCs w:val="24"/>
        </w:rPr>
        <w:t xml:space="preserve">изучается в 10-11 классах по 1 часу в неделю, по 34 часа в год. Всего 68 часов за курс. Реализуется программа </w:t>
      </w:r>
      <w:proofErr w:type="spellStart"/>
      <w:r w:rsidRPr="006A7412">
        <w:rPr>
          <w:rFonts w:ascii="Times New Roman" w:hAnsi="Times New Roman"/>
          <w:sz w:val="24"/>
          <w:szCs w:val="24"/>
        </w:rPr>
        <w:t>А.И.Власенков</w:t>
      </w:r>
      <w:proofErr w:type="spellEnd"/>
      <w:r w:rsidRPr="006A7412">
        <w:rPr>
          <w:rFonts w:ascii="Times New Roman" w:hAnsi="Times New Roman"/>
          <w:sz w:val="24"/>
          <w:szCs w:val="24"/>
        </w:rPr>
        <w:t xml:space="preserve">, </w:t>
      </w:r>
      <w:proofErr w:type="spellStart"/>
      <w:r w:rsidRPr="006A7412">
        <w:rPr>
          <w:rFonts w:ascii="Times New Roman" w:hAnsi="Times New Roman"/>
          <w:sz w:val="24"/>
          <w:szCs w:val="24"/>
        </w:rPr>
        <w:t>Л.М.Рыбченкова</w:t>
      </w:r>
      <w:proofErr w:type="spellEnd"/>
      <w:r w:rsidRPr="006A7412">
        <w:rPr>
          <w:rFonts w:ascii="Times New Roman" w:hAnsi="Times New Roman"/>
          <w:sz w:val="24"/>
          <w:szCs w:val="24"/>
        </w:rPr>
        <w:t xml:space="preserve"> Русский язык Программа общеобразовательных учреждений 10-11 </w:t>
      </w:r>
      <w:proofErr w:type="spellStart"/>
      <w:r w:rsidRPr="006A7412">
        <w:rPr>
          <w:rFonts w:ascii="Times New Roman" w:hAnsi="Times New Roman"/>
          <w:sz w:val="24"/>
          <w:szCs w:val="24"/>
        </w:rPr>
        <w:t>кл</w:t>
      </w:r>
      <w:proofErr w:type="spellEnd"/>
      <w:r w:rsidRPr="006A7412">
        <w:rPr>
          <w:rFonts w:ascii="Times New Roman" w:hAnsi="Times New Roman"/>
          <w:sz w:val="24"/>
          <w:szCs w:val="24"/>
        </w:rPr>
        <w:t>. Просвещение 2011.</w:t>
      </w:r>
    </w:p>
    <w:p w:rsidR="002E5E67" w:rsidRPr="006A7412" w:rsidRDefault="002E5E67" w:rsidP="002E5E67">
      <w:pPr>
        <w:spacing w:line="240" w:lineRule="auto"/>
        <w:ind w:firstLine="360"/>
        <w:rPr>
          <w:rFonts w:ascii="Times New Roman" w:hAnsi="Times New Roman"/>
          <w:bCs/>
          <w:iCs/>
          <w:sz w:val="24"/>
          <w:szCs w:val="24"/>
          <w:u w:val="single"/>
        </w:rPr>
      </w:pPr>
      <w:r w:rsidRPr="006A7412">
        <w:rPr>
          <w:rFonts w:ascii="Times New Roman" w:hAnsi="Times New Roman"/>
          <w:bCs/>
          <w:iCs/>
          <w:sz w:val="24"/>
          <w:szCs w:val="24"/>
        </w:rPr>
        <w:t>Учебный предмет</w:t>
      </w:r>
      <w:r w:rsidRPr="006A7412">
        <w:rPr>
          <w:rFonts w:ascii="Times New Roman" w:hAnsi="Times New Roman"/>
          <w:bCs/>
          <w:iCs/>
          <w:sz w:val="24"/>
          <w:szCs w:val="24"/>
          <w:u w:val="single"/>
        </w:rPr>
        <w:t xml:space="preserve"> «</w:t>
      </w:r>
      <w:proofErr w:type="gramStart"/>
      <w:r w:rsidRPr="006A7412">
        <w:rPr>
          <w:rFonts w:ascii="Times New Roman" w:hAnsi="Times New Roman"/>
          <w:b/>
          <w:bCs/>
          <w:iCs/>
          <w:sz w:val="24"/>
          <w:szCs w:val="24"/>
          <w:u w:val="single"/>
        </w:rPr>
        <w:t>Литература»</w:t>
      </w:r>
      <w:r w:rsidRPr="006A7412">
        <w:rPr>
          <w:rFonts w:ascii="Times New Roman" w:hAnsi="Times New Roman"/>
          <w:bCs/>
          <w:iCs/>
          <w:sz w:val="24"/>
          <w:szCs w:val="24"/>
          <w:u w:val="single"/>
        </w:rPr>
        <w:t xml:space="preserve">  </w:t>
      </w:r>
      <w:r w:rsidRPr="006A7412">
        <w:rPr>
          <w:rFonts w:ascii="Times New Roman" w:hAnsi="Times New Roman"/>
          <w:sz w:val="24"/>
          <w:szCs w:val="24"/>
        </w:rPr>
        <w:t>ориентирован</w:t>
      </w:r>
      <w:proofErr w:type="gramEnd"/>
      <w:r w:rsidRPr="006A7412">
        <w:rPr>
          <w:rFonts w:ascii="Times New Roman" w:hAnsi="Times New Roman"/>
          <w:sz w:val="24"/>
          <w:szCs w:val="24"/>
        </w:rPr>
        <w:t xml:space="preserve"> на закрепление и совершенствование всех видов речевой деятельности школьника,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и подготовке к выпускным экзаменам на итоговой аттестации. На изучение предмета отводится по 3 часа в неделю, по 102 часа в год. Всего за курс 204 часа. Реализуется программа под ред. Коровиной В.Я. Программа «Литература». 5 – 11 </w:t>
      </w:r>
      <w:proofErr w:type="spellStart"/>
      <w:r w:rsidRPr="006A7412">
        <w:rPr>
          <w:rFonts w:ascii="Times New Roman" w:hAnsi="Times New Roman"/>
          <w:sz w:val="24"/>
          <w:szCs w:val="24"/>
        </w:rPr>
        <w:t>кл</w:t>
      </w:r>
      <w:proofErr w:type="spellEnd"/>
      <w:r w:rsidRPr="006A7412">
        <w:rPr>
          <w:rFonts w:ascii="Times New Roman" w:hAnsi="Times New Roman"/>
          <w:sz w:val="24"/>
          <w:szCs w:val="24"/>
        </w:rPr>
        <w:t>. Просвещение 2009.</w:t>
      </w:r>
    </w:p>
    <w:p w:rsidR="00801240" w:rsidRPr="006A7412" w:rsidRDefault="002E5E67" w:rsidP="00801240">
      <w:pPr>
        <w:spacing w:after="0" w:line="240" w:lineRule="auto"/>
        <w:contextualSpacing/>
        <w:jc w:val="both"/>
        <w:rPr>
          <w:rFonts w:ascii="Times New Roman" w:hAnsi="Times New Roman"/>
          <w:color w:val="000000"/>
          <w:sz w:val="24"/>
          <w:szCs w:val="24"/>
        </w:rPr>
      </w:pPr>
      <w:r w:rsidRPr="006A7412">
        <w:rPr>
          <w:rFonts w:ascii="Times New Roman" w:hAnsi="Times New Roman"/>
          <w:bCs/>
          <w:iCs/>
          <w:sz w:val="24"/>
          <w:szCs w:val="24"/>
        </w:rPr>
        <w:t>Учебный предмет</w:t>
      </w:r>
      <w:r w:rsidRPr="006A7412">
        <w:rPr>
          <w:rFonts w:ascii="Times New Roman" w:hAnsi="Times New Roman"/>
          <w:bCs/>
          <w:iCs/>
          <w:sz w:val="24"/>
          <w:szCs w:val="24"/>
          <w:u w:val="single"/>
        </w:rPr>
        <w:t xml:space="preserve"> </w:t>
      </w:r>
      <w:r w:rsidRPr="006A7412">
        <w:rPr>
          <w:rFonts w:ascii="Times New Roman" w:hAnsi="Times New Roman"/>
          <w:b/>
          <w:bCs/>
          <w:iCs/>
          <w:sz w:val="24"/>
          <w:szCs w:val="24"/>
          <w:u w:val="single"/>
        </w:rPr>
        <w:t>«Иностранный язык»</w:t>
      </w:r>
      <w:r w:rsidRPr="006A7412">
        <w:rPr>
          <w:rFonts w:ascii="Times New Roman" w:hAnsi="Times New Roman"/>
          <w:bCs/>
          <w:iCs/>
          <w:sz w:val="24"/>
          <w:szCs w:val="24"/>
          <w:u w:val="single"/>
        </w:rPr>
        <w:t xml:space="preserve"> (немецкий</w:t>
      </w:r>
      <w:r w:rsidR="00485ABA" w:rsidRPr="006A7412">
        <w:rPr>
          <w:rFonts w:ascii="Times New Roman" w:hAnsi="Times New Roman"/>
          <w:bCs/>
          <w:iCs/>
          <w:sz w:val="24"/>
          <w:szCs w:val="24"/>
          <w:u w:val="single"/>
        </w:rPr>
        <w:t>, английский</w:t>
      </w:r>
      <w:r w:rsidRPr="006A7412">
        <w:rPr>
          <w:rFonts w:ascii="Times New Roman" w:hAnsi="Times New Roman"/>
          <w:bCs/>
          <w:iCs/>
          <w:sz w:val="24"/>
          <w:szCs w:val="24"/>
          <w:u w:val="single"/>
        </w:rPr>
        <w:t>)</w:t>
      </w:r>
      <w:r w:rsidRPr="006A7412">
        <w:rPr>
          <w:rFonts w:ascii="Times New Roman" w:hAnsi="Times New Roman"/>
          <w:b/>
          <w:sz w:val="24"/>
          <w:szCs w:val="24"/>
        </w:rPr>
        <w:t xml:space="preserve"> </w:t>
      </w:r>
      <w:r w:rsidRPr="006A7412">
        <w:rPr>
          <w:rFonts w:ascii="Times New Roman" w:hAnsi="Times New Roman"/>
          <w:sz w:val="24"/>
          <w:szCs w:val="24"/>
        </w:rPr>
        <w:t xml:space="preserve">развивает коммуникативные умения в говорении, </w:t>
      </w:r>
      <w:proofErr w:type="spellStart"/>
      <w:r w:rsidRPr="006A7412">
        <w:rPr>
          <w:rFonts w:ascii="Times New Roman" w:hAnsi="Times New Roman"/>
          <w:sz w:val="24"/>
          <w:szCs w:val="24"/>
        </w:rPr>
        <w:t>аудировании</w:t>
      </w:r>
      <w:proofErr w:type="spellEnd"/>
      <w:r w:rsidRPr="006A7412">
        <w:rPr>
          <w:rFonts w:ascii="Times New Roman" w:hAnsi="Times New Roman"/>
          <w:sz w:val="24"/>
          <w:szCs w:val="24"/>
        </w:rPr>
        <w:t xml:space="preserve">, чтении и письме полученные в начальной и средней школе; способствует мотивации к дальнейшему овладению иностранным языком. На изучение предмета отводится по 3 часа в неделю, в 10 </w:t>
      </w:r>
      <w:proofErr w:type="spellStart"/>
      <w:r w:rsidRPr="006A7412">
        <w:rPr>
          <w:rFonts w:ascii="Times New Roman" w:hAnsi="Times New Roman"/>
          <w:sz w:val="24"/>
          <w:szCs w:val="24"/>
        </w:rPr>
        <w:t>кл</w:t>
      </w:r>
      <w:proofErr w:type="spellEnd"/>
      <w:r w:rsidRPr="006A7412">
        <w:rPr>
          <w:rFonts w:ascii="Times New Roman" w:hAnsi="Times New Roman"/>
          <w:sz w:val="24"/>
          <w:szCs w:val="24"/>
        </w:rPr>
        <w:t xml:space="preserve">. – 105 часов в год, в 11 </w:t>
      </w:r>
      <w:proofErr w:type="spellStart"/>
      <w:r w:rsidRPr="006A7412">
        <w:rPr>
          <w:rFonts w:ascii="Times New Roman" w:hAnsi="Times New Roman"/>
          <w:sz w:val="24"/>
          <w:szCs w:val="24"/>
        </w:rPr>
        <w:t>кл</w:t>
      </w:r>
      <w:proofErr w:type="spellEnd"/>
      <w:r w:rsidRPr="006A7412">
        <w:rPr>
          <w:rFonts w:ascii="Times New Roman" w:hAnsi="Times New Roman"/>
          <w:sz w:val="24"/>
          <w:szCs w:val="24"/>
        </w:rPr>
        <w:t xml:space="preserve">. - 102 часа в год. Всего за курс 207 часов. Реализуется </w:t>
      </w:r>
      <w:proofErr w:type="gramStart"/>
      <w:r w:rsidRPr="006A7412">
        <w:rPr>
          <w:rFonts w:ascii="Times New Roman" w:hAnsi="Times New Roman"/>
          <w:sz w:val="24"/>
          <w:szCs w:val="24"/>
        </w:rPr>
        <w:t>программа:  Бим</w:t>
      </w:r>
      <w:proofErr w:type="gramEnd"/>
      <w:r w:rsidRPr="006A7412">
        <w:rPr>
          <w:rFonts w:ascii="Times New Roman" w:hAnsi="Times New Roman"/>
          <w:sz w:val="24"/>
          <w:szCs w:val="24"/>
        </w:rPr>
        <w:t xml:space="preserve"> И.Л., </w:t>
      </w:r>
      <w:proofErr w:type="spellStart"/>
      <w:r w:rsidRPr="006A7412">
        <w:rPr>
          <w:rFonts w:ascii="Times New Roman" w:hAnsi="Times New Roman"/>
          <w:sz w:val="24"/>
          <w:szCs w:val="24"/>
        </w:rPr>
        <w:t>Лытаева</w:t>
      </w:r>
      <w:proofErr w:type="spellEnd"/>
      <w:r w:rsidRPr="006A7412">
        <w:rPr>
          <w:rFonts w:ascii="Times New Roman" w:hAnsi="Times New Roman"/>
          <w:sz w:val="24"/>
          <w:szCs w:val="24"/>
        </w:rPr>
        <w:t xml:space="preserve"> </w:t>
      </w:r>
      <w:proofErr w:type="spellStart"/>
      <w:r w:rsidRPr="006A7412">
        <w:rPr>
          <w:rFonts w:ascii="Times New Roman" w:hAnsi="Times New Roman"/>
          <w:sz w:val="24"/>
          <w:szCs w:val="24"/>
        </w:rPr>
        <w:t>М.А.Программы</w:t>
      </w:r>
      <w:proofErr w:type="spellEnd"/>
      <w:r w:rsidRPr="006A7412">
        <w:rPr>
          <w:rFonts w:ascii="Times New Roman" w:hAnsi="Times New Roman"/>
          <w:sz w:val="24"/>
          <w:szCs w:val="24"/>
        </w:rPr>
        <w:t xml:space="preserve"> общеобразовательных учреждений. Немецкий язык 10-11 классы Просвещение 2011;</w:t>
      </w:r>
      <w:r w:rsidR="00903A48" w:rsidRPr="006A7412">
        <w:rPr>
          <w:rFonts w:ascii="Times New Roman" w:hAnsi="Times New Roman"/>
          <w:sz w:val="24"/>
          <w:szCs w:val="24"/>
        </w:rPr>
        <w:t xml:space="preserve"> и</w:t>
      </w:r>
      <w:r w:rsidR="00801240" w:rsidRPr="006A7412">
        <w:rPr>
          <w:rFonts w:ascii="Times New Roman" w:hAnsi="Times New Roman"/>
          <w:sz w:val="24"/>
          <w:szCs w:val="24"/>
        </w:rPr>
        <w:t xml:space="preserve"> по английскому языку р</w:t>
      </w:r>
      <w:r w:rsidR="00801240" w:rsidRPr="006A7412">
        <w:rPr>
          <w:rFonts w:ascii="Times New Roman" w:hAnsi="Times New Roman"/>
          <w:color w:val="000000"/>
          <w:sz w:val="24"/>
          <w:szCs w:val="24"/>
        </w:rPr>
        <w:t xml:space="preserve">еализуется программа </w:t>
      </w:r>
      <w:proofErr w:type="spellStart"/>
      <w:r w:rsidR="00801240" w:rsidRPr="006A7412">
        <w:rPr>
          <w:rFonts w:ascii="Times New Roman" w:hAnsi="Times New Roman"/>
          <w:color w:val="000000"/>
          <w:sz w:val="24"/>
          <w:szCs w:val="24"/>
        </w:rPr>
        <w:t>Биболетовой</w:t>
      </w:r>
      <w:proofErr w:type="spellEnd"/>
      <w:r w:rsidR="00801240" w:rsidRPr="006A7412">
        <w:rPr>
          <w:rFonts w:ascii="Times New Roman" w:hAnsi="Times New Roman"/>
          <w:color w:val="000000"/>
          <w:sz w:val="24"/>
          <w:szCs w:val="24"/>
        </w:rPr>
        <w:t xml:space="preserve"> М.З., </w:t>
      </w:r>
      <w:proofErr w:type="spellStart"/>
      <w:r w:rsidR="00801240" w:rsidRPr="006A7412">
        <w:rPr>
          <w:rFonts w:ascii="Times New Roman" w:hAnsi="Times New Roman"/>
          <w:color w:val="000000"/>
          <w:sz w:val="24"/>
          <w:szCs w:val="24"/>
        </w:rPr>
        <w:t>ТрубаневойН.Н</w:t>
      </w:r>
      <w:proofErr w:type="spellEnd"/>
      <w:r w:rsidR="00801240" w:rsidRPr="006A7412">
        <w:rPr>
          <w:rFonts w:ascii="Times New Roman" w:hAnsi="Times New Roman"/>
          <w:color w:val="000000"/>
          <w:sz w:val="24"/>
          <w:szCs w:val="24"/>
        </w:rPr>
        <w:t>.</w:t>
      </w:r>
    </w:p>
    <w:p w:rsidR="002E5E67" w:rsidRPr="006A7412" w:rsidRDefault="002E5E67" w:rsidP="00801240">
      <w:pPr>
        <w:spacing w:after="0" w:line="240" w:lineRule="auto"/>
        <w:contextualSpacing/>
        <w:jc w:val="both"/>
        <w:rPr>
          <w:rFonts w:ascii="Times New Roman" w:hAnsi="Times New Roman"/>
          <w:sz w:val="24"/>
          <w:szCs w:val="24"/>
        </w:rPr>
      </w:pPr>
      <w:r w:rsidRPr="006A7412">
        <w:rPr>
          <w:rFonts w:ascii="Times New Roman" w:hAnsi="Times New Roman"/>
          <w:sz w:val="24"/>
          <w:szCs w:val="24"/>
        </w:rPr>
        <w:t xml:space="preserve"> </w:t>
      </w:r>
    </w:p>
    <w:p w:rsidR="002E5E67" w:rsidRPr="006A7412" w:rsidRDefault="002E5E67" w:rsidP="002E5E67">
      <w:pPr>
        <w:spacing w:line="240" w:lineRule="auto"/>
        <w:rPr>
          <w:rFonts w:ascii="Times New Roman" w:hAnsi="Times New Roman"/>
          <w:sz w:val="24"/>
          <w:szCs w:val="24"/>
        </w:rPr>
      </w:pPr>
      <w:r w:rsidRPr="006A7412">
        <w:rPr>
          <w:rFonts w:ascii="Times New Roman" w:hAnsi="Times New Roman"/>
          <w:bCs/>
          <w:iCs/>
          <w:sz w:val="24"/>
          <w:szCs w:val="24"/>
        </w:rPr>
        <w:t>Учебный предмет</w:t>
      </w:r>
      <w:r w:rsidR="00801240" w:rsidRPr="006A7412">
        <w:rPr>
          <w:rFonts w:ascii="Times New Roman" w:hAnsi="Times New Roman"/>
          <w:bCs/>
          <w:iCs/>
          <w:sz w:val="24"/>
          <w:szCs w:val="24"/>
        </w:rPr>
        <w:t xml:space="preserve"> </w:t>
      </w:r>
      <w:r w:rsidR="00801240" w:rsidRPr="006A7412">
        <w:rPr>
          <w:rFonts w:ascii="Times New Roman" w:hAnsi="Times New Roman"/>
          <w:b/>
          <w:bCs/>
          <w:iCs/>
          <w:sz w:val="24"/>
          <w:szCs w:val="24"/>
        </w:rPr>
        <w:t xml:space="preserve">«Математика» </w:t>
      </w:r>
      <w:r w:rsidR="00801240" w:rsidRPr="006A7412">
        <w:rPr>
          <w:rFonts w:ascii="Times New Roman" w:hAnsi="Times New Roman"/>
          <w:bCs/>
          <w:iCs/>
          <w:sz w:val="24"/>
          <w:szCs w:val="24"/>
        </w:rPr>
        <w:t>представлен предметами</w:t>
      </w:r>
      <w:r w:rsidRPr="006A7412">
        <w:rPr>
          <w:rFonts w:ascii="Times New Roman" w:hAnsi="Times New Roman"/>
          <w:bCs/>
          <w:iCs/>
          <w:sz w:val="24"/>
          <w:szCs w:val="24"/>
          <w:u w:val="single"/>
        </w:rPr>
        <w:t xml:space="preserve"> «</w:t>
      </w:r>
      <w:proofErr w:type="gramStart"/>
      <w:r w:rsidRPr="006A7412">
        <w:rPr>
          <w:rFonts w:ascii="Times New Roman" w:hAnsi="Times New Roman"/>
          <w:bCs/>
          <w:iCs/>
          <w:sz w:val="24"/>
          <w:szCs w:val="24"/>
          <w:u w:val="single"/>
        </w:rPr>
        <w:t>Алгебра»</w:t>
      </w:r>
      <w:r w:rsidRPr="006A7412">
        <w:rPr>
          <w:rFonts w:ascii="Times New Roman" w:hAnsi="Times New Roman"/>
          <w:bCs/>
          <w:iCs/>
          <w:sz w:val="24"/>
          <w:szCs w:val="24"/>
        </w:rPr>
        <w:t xml:space="preserve"> </w:t>
      </w:r>
      <w:r w:rsidRPr="006A7412">
        <w:rPr>
          <w:rFonts w:ascii="Times New Roman" w:hAnsi="Times New Roman"/>
          <w:sz w:val="24"/>
          <w:szCs w:val="24"/>
        </w:rPr>
        <w:t xml:space="preserve"> направлен</w:t>
      </w:r>
      <w:r w:rsidR="00801240" w:rsidRPr="006A7412">
        <w:rPr>
          <w:rFonts w:ascii="Times New Roman" w:hAnsi="Times New Roman"/>
          <w:sz w:val="24"/>
          <w:szCs w:val="24"/>
        </w:rPr>
        <w:t>ный</w:t>
      </w:r>
      <w:proofErr w:type="gramEnd"/>
      <w:r w:rsidRPr="006A7412">
        <w:rPr>
          <w:rFonts w:ascii="Times New Roman" w:hAnsi="Times New Roman"/>
          <w:sz w:val="24"/>
          <w:szCs w:val="24"/>
        </w:rPr>
        <w:t xml:space="preserve"> на закрепление представлений о математике как части общечеловеческой культуры, на  развитие образного и логического мышления, воображения, математической речи, совершенствование  предметных умений и навыков, необходимых для успешного решения учебных и практических задач и продолжения образования. Н</w:t>
      </w:r>
      <w:r w:rsidR="0072629B" w:rsidRPr="006A7412">
        <w:rPr>
          <w:rFonts w:ascii="Times New Roman" w:hAnsi="Times New Roman"/>
          <w:sz w:val="24"/>
          <w:szCs w:val="24"/>
        </w:rPr>
        <w:t>а изучение предмета отводится</w:t>
      </w:r>
      <w:r w:rsidR="00801240" w:rsidRPr="006A7412">
        <w:rPr>
          <w:rFonts w:ascii="Times New Roman" w:hAnsi="Times New Roman"/>
          <w:sz w:val="24"/>
          <w:szCs w:val="24"/>
        </w:rPr>
        <w:t xml:space="preserve"> по </w:t>
      </w:r>
      <w:r w:rsidR="00BD3905" w:rsidRPr="006A7412">
        <w:rPr>
          <w:rFonts w:ascii="Times New Roman" w:hAnsi="Times New Roman"/>
          <w:sz w:val="24"/>
          <w:szCs w:val="24"/>
        </w:rPr>
        <w:t>2,5</w:t>
      </w:r>
      <w:r w:rsidRPr="006A7412">
        <w:rPr>
          <w:rFonts w:ascii="Times New Roman" w:hAnsi="Times New Roman"/>
          <w:sz w:val="24"/>
          <w:szCs w:val="24"/>
        </w:rPr>
        <w:t xml:space="preserve"> часа в неделю в</w:t>
      </w:r>
      <w:r w:rsidR="00801240" w:rsidRPr="006A7412">
        <w:rPr>
          <w:rFonts w:ascii="Times New Roman" w:hAnsi="Times New Roman"/>
          <w:sz w:val="24"/>
          <w:szCs w:val="24"/>
        </w:rPr>
        <w:t>10 и 11 классе</w:t>
      </w:r>
      <w:r w:rsidR="00BD3905" w:rsidRPr="006A7412">
        <w:rPr>
          <w:rFonts w:ascii="Times New Roman" w:hAnsi="Times New Roman"/>
          <w:sz w:val="24"/>
          <w:szCs w:val="24"/>
        </w:rPr>
        <w:t>.</w:t>
      </w:r>
      <w:r w:rsidRPr="006A7412">
        <w:rPr>
          <w:rFonts w:ascii="Times New Roman" w:hAnsi="Times New Roman"/>
          <w:sz w:val="24"/>
          <w:szCs w:val="24"/>
        </w:rPr>
        <w:t xml:space="preserve"> Реализуется программа: </w:t>
      </w:r>
      <w:r w:rsidR="0072629B" w:rsidRPr="006A7412">
        <w:rPr>
          <w:rFonts w:ascii="Times New Roman" w:hAnsi="Times New Roman"/>
          <w:sz w:val="24"/>
          <w:szCs w:val="24"/>
        </w:rPr>
        <w:t xml:space="preserve">Алгебра и начала математического анализа, 10-11 </w:t>
      </w:r>
      <w:proofErr w:type="spellStart"/>
      <w:proofErr w:type="gramStart"/>
      <w:r w:rsidR="0072629B" w:rsidRPr="006A7412">
        <w:rPr>
          <w:rFonts w:ascii="Times New Roman" w:hAnsi="Times New Roman"/>
          <w:sz w:val="24"/>
          <w:szCs w:val="24"/>
        </w:rPr>
        <w:t>классы,авторы</w:t>
      </w:r>
      <w:proofErr w:type="spellEnd"/>
      <w:proofErr w:type="gramEnd"/>
      <w:r w:rsidR="0072629B" w:rsidRPr="006A7412">
        <w:rPr>
          <w:rFonts w:ascii="Times New Roman" w:hAnsi="Times New Roman"/>
          <w:sz w:val="24"/>
          <w:szCs w:val="24"/>
        </w:rPr>
        <w:t xml:space="preserve"> составители Мордкович, Зубарева.</w:t>
      </w:r>
      <w:r w:rsidR="00801240" w:rsidRPr="006A7412">
        <w:rPr>
          <w:rFonts w:ascii="Times New Roman" w:hAnsi="Times New Roman"/>
          <w:sz w:val="24"/>
          <w:szCs w:val="24"/>
        </w:rPr>
        <w:t xml:space="preserve"> </w:t>
      </w:r>
      <w:proofErr w:type="gramStart"/>
      <w:r w:rsidR="00801240" w:rsidRPr="006A7412">
        <w:rPr>
          <w:rFonts w:ascii="Times New Roman" w:hAnsi="Times New Roman"/>
          <w:sz w:val="24"/>
          <w:szCs w:val="24"/>
        </w:rPr>
        <w:t xml:space="preserve">На </w:t>
      </w:r>
      <w:r w:rsidRPr="006A7412">
        <w:rPr>
          <w:rFonts w:ascii="Times New Roman" w:hAnsi="Times New Roman"/>
          <w:sz w:val="24"/>
          <w:szCs w:val="24"/>
        </w:rPr>
        <w:t xml:space="preserve"> </w:t>
      </w:r>
      <w:r w:rsidRPr="006A7412">
        <w:rPr>
          <w:rFonts w:ascii="Times New Roman" w:hAnsi="Times New Roman"/>
          <w:sz w:val="24"/>
          <w:szCs w:val="24"/>
          <w:u w:val="single"/>
        </w:rPr>
        <w:t>«</w:t>
      </w:r>
      <w:proofErr w:type="gramEnd"/>
      <w:r w:rsidRPr="006A7412">
        <w:rPr>
          <w:rFonts w:ascii="Times New Roman" w:hAnsi="Times New Roman"/>
          <w:sz w:val="24"/>
          <w:szCs w:val="24"/>
          <w:u w:val="single"/>
        </w:rPr>
        <w:t>Геометри</w:t>
      </w:r>
      <w:r w:rsidR="00801240" w:rsidRPr="006A7412">
        <w:rPr>
          <w:rFonts w:ascii="Times New Roman" w:hAnsi="Times New Roman"/>
          <w:sz w:val="24"/>
          <w:szCs w:val="24"/>
          <w:u w:val="single"/>
        </w:rPr>
        <w:t>ю</w:t>
      </w:r>
      <w:r w:rsidRPr="006A7412">
        <w:rPr>
          <w:rFonts w:ascii="Times New Roman" w:hAnsi="Times New Roman"/>
          <w:sz w:val="24"/>
          <w:szCs w:val="24"/>
          <w:u w:val="single"/>
        </w:rPr>
        <w:t>»</w:t>
      </w:r>
      <w:r w:rsidRPr="006A7412">
        <w:rPr>
          <w:rFonts w:ascii="Times New Roman" w:hAnsi="Times New Roman"/>
          <w:sz w:val="24"/>
          <w:szCs w:val="24"/>
        </w:rPr>
        <w:t xml:space="preserve"> отводится по</w:t>
      </w:r>
      <w:r w:rsidR="0072629B" w:rsidRPr="006A7412">
        <w:rPr>
          <w:rFonts w:ascii="Times New Roman" w:hAnsi="Times New Roman"/>
          <w:sz w:val="24"/>
          <w:szCs w:val="24"/>
        </w:rPr>
        <w:t xml:space="preserve"> 2</w:t>
      </w:r>
      <w:r w:rsidR="00BD3905" w:rsidRPr="006A7412">
        <w:rPr>
          <w:rFonts w:ascii="Times New Roman" w:hAnsi="Times New Roman"/>
          <w:sz w:val="24"/>
          <w:szCs w:val="24"/>
        </w:rPr>
        <w:t xml:space="preserve"> часа в неделю в </w:t>
      </w:r>
      <w:r w:rsidRPr="006A7412">
        <w:rPr>
          <w:rFonts w:ascii="Times New Roman" w:hAnsi="Times New Roman"/>
          <w:sz w:val="24"/>
          <w:szCs w:val="24"/>
        </w:rPr>
        <w:t xml:space="preserve">  10 и 11 классах. Всего за </w:t>
      </w:r>
      <w:r w:rsidR="00BD3905" w:rsidRPr="006A7412">
        <w:rPr>
          <w:rFonts w:ascii="Times New Roman" w:hAnsi="Times New Roman"/>
          <w:sz w:val="24"/>
          <w:szCs w:val="24"/>
        </w:rPr>
        <w:t>год по</w:t>
      </w:r>
      <w:r w:rsidRPr="006A7412">
        <w:rPr>
          <w:rFonts w:ascii="Times New Roman" w:hAnsi="Times New Roman"/>
          <w:sz w:val="24"/>
          <w:szCs w:val="24"/>
        </w:rPr>
        <w:t xml:space="preserve"> 102 часа. Реализуется </w:t>
      </w:r>
      <w:proofErr w:type="gramStart"/>
      <w:r w:rsidRPr="006A7412">
        <w:rPr>
          <w:rFonts w:ascii="Times New Roman" w:hAnsi="Times New Roman"/>
          <w:sz w:val="24"/>
          <w:szCs w:val="24"/>
        </w:rPr>
        <w:t xml:space="preserve">программа  </w:t>
      </w:r>
      <w:proofErr w:type="spellStart"/>
      <w:r w:rsidRPr="006A7412">
        <w:rPr>
          <w:rFonts w:ascii="Times New Roman" w:hAnsi="Times New Roman"/>
          <w:sz w:val="24"/>
          <w:szCs w:val="24"/>
        </w:rPr>
        <w:t>Атанасян</w:t>
      </w:r>
      <w:proofErr w:type="spellEnd"/>
      <w:proofErr w:type="gramEnd"/>
      <w:r w:rsidRPr="006A7412">
        <w:rPr>
          <w:rFonts w:ascii="Times New Roman" w:hAnsi="Times New Roman"/>
          <w:sz w:val="24"/>
          <w:szCs w:val="24"/>
        </w:rPr>
        <w:t xml:space="preserve"> Л.С. и др. Программа по геометрии </w:t>
      </w:r>
      <w:r w:rsidR="00801240" w:rsidRPr="006A7412">
        <w:rPr>
          <w:rFonts w:ascii="Times New Roman" w:hAnsi="Times New Roman"/>
          <w:sz w:val="24"/>
          <w:szCs w:val="24"/>
        </w:rPr>
        <w:t xml:space="preserve">под редакцией </w:t>
      </w:r>
      <w:proofErr w:type="spellStart"/>
      <w:r w:rsidR="00801240" w:rsidRPr="006A7412">
        <w:rPr>
          <w:rFonts w:ascii="Times New Roman" w:hAnsi="Times New Roman"/>
          <w:sz w:val="24"/>
          <w:szCs w:val="24"/>
        </w:rPr>
        <w:t>Бурмистровой</w:t>
      </w:r>
      <w:proofErr w:type="spellEnd"/>
      <w:r w:rsidR="00801240" w:rsidRPr="006A7412">
        <w:rPr>
          <w:rFonts w:ascii="Times New Roman" w:hAnsi="Times New Roman"/>
          <w:sz w:val="24"/>
          <w:szCs w:val="24"/>
        </w:rPr>
        <w:t xml:space="preserve"> </w:t>
      </w:r>
      <w:r w:rsidRPr="006A7412">
        <w:rPr>
          <w:rFonts w:ascii="Times New Roman" w:hAnsi="Times New Roman"/>
          <w:sz w:val="24"/>
          <w:szCs w:val="24"/>
        </w:rPr>
        <w:t xml:space="preserve">10-11 </w:t>
      </w:r>
      <w:proofErr w:type="spellStart"/>
      <w:r w:rsidRPr="006A7412">
        <w:rPr>
          <w:rFonts w:ascii="Times New Roman" w:hAnsi="Times New Roman"/>
          <w:sz w:val="24"/>
          <w:szCs w:val="24"/>
        </w:rPr>
        <w:t>кл</w:t>
      </w:r>
      <w:proofErr w:type="spellEnd"/>
      <w:r w:rsidRPr="006A7412">
        <w:rPr>
          <w:rFonts w:ascii="Times New Roman" w:hAnsi="Times New Roman"/>
          <w:sz w:val="24"/>
          <w:szCs w:val="24"/>
        </w:rPr>
        <w:t>. Просвещение 2010</w:t>
      </w:r>
    </w:p>
    <w:p w:rsidR="002E5E67" w:rsidRPr="006A7412" w:rsidRDefault="002E5E67" w:rsidP="002E5E67">
      <w:pPr>
        <w:spacing w:line="240" w:lineRule="auto"/>
        <w:ind w:firstLine="360"/>
        <w:rPr>
          <w:rFonts w:ascii="Times New Roman" w:hAnsi="Times New Roman"/>
          <w:sz w:val="24"/>
          <w:szCs w:val="24"/>
        </w:rPr>
      </w:pPr>
      <w:r w:rsidRPr="006A7412">
        <w:rPr>
          <w:rFonts w:ascii="Times New Roman" w:hAnsi="Times New Roman"/>
          <w:bCs/>
          <w:iCs/>
          <w:sz w:val="24"/>
          <w:szCs w:val="24"/>
        </w:rPr>
        <w:t>Учебный предмет</w:t>
      </w:r>
      <w:r w:rsidRPr="006A7412">
        <w:rPr>
          <w:rFonts w:ascii="Times New Roman" w:hAnsi="Times New Roman"/>
          <w:bCs/>
          <w:iCs/>
          <w:sz w:val="24"/>
          <w:szCs w:val="24"/>
          <w:u w:val="single"/>
        </w:rPr>
        <w:t xml:space="preserve"> </w:t>
      </w:r>
      <w:r w:rsidRPr="006A7412">
        <w:rPr>
          <w:rFonts w:ascii="Times New Roman" w:hAnsi="Times New Roman"/>
          <w:b/>
          <w:bCs/>
          <w:iCs/>
          <w:sz w:val="24"/>
          <w:szCs w:val="24"/>
          <w:u w:val="single"/>
        </w:rPr>
        <w:t>«Информатика и ИКТ»</w:t>
      </w:r>
      <w:r w:rsidRPr="006A7412">
        <w:rPr>
          <w:rFonts w:ascii="Times New Roman" w:hAnsi="Times New Roman"/>
          <w:bCs/>
          <w:iCs/>
          <w:sz w:val="24"/>
          <w:szCs w:val="24"/>
          <w:u w:val="single"/>
        </w:rPr>
        <w:t xml:space="preserve">. </w:t>
      </w:r>
      <w:r w:rsidRPr="006A7412">
        <w:rPr>
          <w:rFonts w:ascii="Times New Roman" w:hAnsi="Times New Roman"/>
          <w:sz w:val="24"/>
          <w:szCs w:val="24"/>
        </w:rPr>
        <w:t xml:space="preserve">Изучение информатики в старшей школе на базовом уровне направлено на </w:t>
      </w:r>
      <w:r w:rsidRPr="006A7412">
        <w:rPr>
          <w:rFonts w:ascii="Times New Roman" w:hAnsi="Times New Roman"/>
          <w:bCs/>
          <w:sz w:val="24"/>
          <w:szCs w:val="24"/>
        </w:rPr>
        <w:t>освоение системы базовых знаний</w:t>
      </w:r>
      <w:r w:rsidRPr="006A7412">
        <w:rPr>
          <w:rFonts w:ascii="Times New Roman" w:hAnsi="Times New Roman"/>
          <w:sz w:val="24"/>
          <w:szCs w:val="24"/>
        </w:rPr>
        <w:t xml:space="preserve">,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w:t>
      </w:r>
      <w:r w:rsidRPr="006A7412">
        <w:rPr>
          <w:rFonts w:ascii="Times New Roman" w:hAnsi="Times New Roman"/>
          <w:bCs/>
          <w:sz w:val="24"/>
          <w:szCs w:val="24"/>
        </w:rPr>
        <w:lastRenderedPageBreak/>
        <w:t>овладение умениями</w:t>
      </w:r>
      <w:r w:rsidRPr="006A7412">
        <w:rPr>
          <w:rFonts w:ascii="Times New Roman" w:hAnsi="Times New Roman"/>
          <w:sz w:val="24"/>
          <w:szCs w:val="24"/>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 На изучение предмета отводится по1 часу в неделю, в 10 </w:t>
      </w:r>
      <w:proofErr w:type="spellStart"/>
      <w:r w:rsidRPr="006A7412">
        <w:rPr>
          <w:rFonts w:ascii="Times New Roman" w:hAnsi="Times New Roman"/>
          <w:sz w:val="24"/>
          <w:szCs w:val="24"/>
        </w:rPr>
        <w:t>кл</w:t>
      </w:r>
      <w:proofErr w:type="spellEnd"/>
      <w:r w:rsidRPr="006A7412">
        <w:rPr>
          <w:rFonts w:ascii="Times New Roman" w:hAnsi="Times New Roman"/>
          <w:sz w:val="24"/>
          <w:szCs w:val="24"/>
        </w:rPr>
        <w:t xml:space="preserve">. – 35 часов в год, в 11 </w:t>
      </w:r>
      <w:proofErr w:type="spellStart"/>
      <w:r w:rsidRPr="006A7412">
        <w:rPr>
          <w:rFonts w:ascii="Times New Roman" w:hAnsi="Times New Roman"/>
          <w:sz w:val="24"/>
          <w:szCs w:val="24"/>
        </w:rPr>
        <w:t>кл</w:t>
      </w:r>
      <w:proofErr w:type="spellEnd"/>
      <w:r w:rsidRPr="006A7412">
        <w:rPr>
          <w:rFonts w:ascii="Times New Roman" w:hAnsi="Times New Roman"/>
          <w:sz w:val="24"/>
          <w:szCs w:val="24"/>
        </w:rPr>
        <w:t xml:space="preserve">. – 34 часа в год. Всего за курс 69 часов. Реализуется программа </w:t>
      </w:r>
      <w:proofErr w:type="spellStart"/>
      <w:r w:rsidRPr="006A7412">
        <w:rPr>
          <w:rFonts w:ascii="Times New Roman" w:hAnsi="Times New Roman"/>
          <w:sz w:val="24"/>
          <w:szCs w:val="24"/>
        </w:rPr>
        <w:t>Н.Д.Угриновича</w:t>
      </w:r>
      <w:proofErr w:type="spellEnd"/>
      <w:r w:rsidRPr="006A7412">
        <w:rPr>
          <w:rFonts w:ascii="Times New Roman" w:hAnsi="Times New Roman"/>
          <w:sz w:val="24"/>
          <w:szCs w:val="24"/>
        </w:rPr>
        <w:t xml:space="preserve"> Информатика и ИКТ. Базовый уровень.10-11 </w:t>
      </w:r>
      <w:proofErr w:type="spellStart"/>
      <w:r w:rsidRPr="006A7412">
        <w:rPr>
          <w:rFonts w:ascii="Times New Roman" w:hAnsi="Times New Roman"/>
          <w:sz w:val="24"/>
          <w:szCs w:val="24"/>
        </w:rPr>
        <w:t>кл</w:t>
      </w:r>
      <w:proofErr w:type="spellEnd"/>
      <w:r w:rsidRPr="006A7412">
        <w:rPr>
          <w:rFonts w:ascii="Times New Roman" w:hAnsi="Times New Roman"/>
          <w:sz w:val="24"/>
          <w:szCs w:val="24"/>
        </w:rPr>
        <w:t>.  БИНОМ</w:t>
      </w:r>
    </w:p>
    <w:p w:rsidR="002E5E67" w:rsidRPr="006A7412" w:rsidRDefault="002E5E67" w:rsidP="002E5E67">
      <w:pPr>
        <w:spacing w:line="240" w:lineRule="auto"/>
        <w:rPr>
          <w:rFonts w:ascii="Times New Roman" w:hAnsi="Times New Roman"/>
          <w:sz w:val="24"/>
          <w:szCs w:val="24"/>
        </w:rPr>
      </w:pPr>
      <w:r w:rsidRPr="006A7412">
        <w:rPr>
          <w:rFonts w:ascii="Times New Roman" w:hAnsi="Times New Roman"/>
          <w:sz w:val="24"/>
          <w:szCs w:val="24"/>
        </w:rPr>
        <w:t xml:space="preserve">Учебный предмет </w:t>
      </w:r>
      <w:r w:rsidRPr="006A7412">
        <w:rPr>
          <w:rFonts w:ascii="Times New Roman" w:hAnsi="Times New Roman"/>
          <w:b/>
          <w:sz w:val="24"/>
          <w:szCs w:val="24"/>
          <w:u w:val="single"/>
        </w:rPr>
        <w:t>«История»</w:t>
      </w:r>
      <w:r w:rsidRPr="006A7412">
        <w:rPr>
          <w:rFonts w:ascii="Times New Roman" w:hAnsi="Times New Roman"/>
          <w:sz w:val="24"/>
          <w:szCs w:val="24"/>
          <w:u w:val="single"/>
        </w:rPr>
        <w:t xml:space="preserve"> </w:t>
      </w:r>
      <w:r w:rsidRPr="006A7412">
        <w:rPr>
          <w:rFonts w:ascii="Times New Roman" w:hAnsi="Times New Roman"/>
          <w:sz w:val="24"/>
          <w:szCs w:val="24"/>
        </w:rPr>
        <w:t xml:space="preserve">изучается в 10-11 классах по 2 часа в неделю, по 68 часов в год. Всего за курс 136 часов. Реализуется программа: </w:t>
      </w:r>
      <w:proofErr w:type="spellStart"/>
      <w:r w:rsidRPr="006A7412">
        <w:rPr>
          <w:rFonts w:ascii="Times New Roman" w:hAnsi="Times New Roman"/>
          <w:sz w:val="24"/>
          <w:szCs w:val="24"/>
        </w:rPr>
        <w:t>Н.В.Загладин</w:t>
      </w:r>
      <w:proofErr w:type="spellEnd"/>
      <w:r w:rsidRPr="006A7412">
        <w:rPr>
          <w:rFonts w:ascii="Times New Roman" w:hAnsi="Times New Roman"/>
          <w:sz w:val="24"/>
          <w:szCs w:val="24"/>
        </w:rPr>
        <w:t xml:space="preserve">, Н.А. </w:t>
      </w:r>
      <w:proofErr w:type="gramStart"/>
      <w:r w:rsidRPr="006A7412">
        <w:rPr>
          <w:rFonts w:ascii="Times New Roman" w:hAnsi="Times New Roman"/>
          <w:sz w:val="24"/>
          <w:szCs w:val="24"/>
        </w:rPr>
        <w:t>Симония,  «</w:t>
      </w:r>
      <w:proofErr w:type="gramEnd"/>
      <w:r w:rsidRPr="006A7412">
        <w:rPr>
          <w:rFonts w:ascii="Times New Roman" w:hAnsi="Times New Roman"/>
          <w:sz w:val="24"/>
          <w:szCs w:val="24"/>
        </w:rPr>
        <w:t xml:space="preserve">История </w:t>
      </w:r>
      <w:proofErr w:type="spellStart"/>
      <w:r w:rsidRPr="006A7412">
        <w:rPr>
          <w:rFonts w:ascii="Times New Roman" w:hAnsi="Times New Roman"/>
          <w:sz w:val="24"/>
          <w:szCs w:val="24"/>
        </w:rPr>
        <w:t>История</w:t>
      </w:r>
      <w:proofErr w:type="spellEnd"/>
      <w:r w:rsidRPr="006A7412">
        <w:rPr>
          <w:rFonts w:ascii="Times New Roman" w:hAnsi="Times New Roman"/>
          <w:sz w:val="24"/>
          <w:szCs w:val="24"/>
        </w:rPr>
        <w:t xml:space="preserve"> России и мира», Москва, «Русское слово», 2011 г.  </w:t>
      </w:r>
    </w:p>
    <w:p w:rsidR="002E5E67" w:rsidRPr="006A7412" w:rsidRDefault="002E5E67" w:rsidP="002E5E67">
      <w:pPr>
        <w:pStyle w:val="a4"/>
        <w:spacing w:before="0" w:beforeAutospacing="0" w:after="0"/>
        <w:ind w:firstLine="708"/>
      </w:pPr>
      <w:r w:rsidRPr="006A7412">
        <w:t xml:space="preserve">Учебный предмет </w:t>
      </w:r>
      <w:r w:rsidRPr="006A7412">
        <w:rPr>
          <w:b/>
          <w:u w:val="single"/>
        </w:rPr>
        <w:t>«Обществознание»</w:t>
      </w:r>
      <w:r w:rsidRPr="006A7412">
        <w:t xml:space="preserve"> изучается 10-11 классах по 2 часа в неделю, в 10 </w:t>
      </w:r>
      <w:proofErr w:type="spellStart"/>
      <w:r w:rsidRPr="006A7412">
        <w:t>кл</w:t>
      </w:r>
      <w:proofErr w:type="spellEnd"/>
      <w:r w:rsidRPr="006A7412">
        <w:t xml:space="preserve">. – 70 часов в год, в 11 </w:t>
      </w:r>
      <w:proofErr w:type="spellStart"/>
      <w:r w:rsidRPr="006A7412">
        <w:t>кл</w:t>
      </w:r>
      <w:proofErr w:type="spellEnd"/>
      <w:r w:rsidRPr="006A7412">
        <w:t xml:space="preserve">. – 68 часа в </w:t>
      </w:r>
      <w:proofErr w:type="gramStart"/>
      <w:r w:rsidRPr="006A7412">
        <w:t>год  и</w:t>
      </w:r>
      <w:proofErr w:type="gramEnd"/>
      <w:r w:rsidRPr="006A7412">
        <w:t xml:space="preserve">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 . Всего за курс 138 часов. Реализуется программа </w:t>
      </w:r>
      <w:proofErr w:type="spellStart"/>
      <w:r w:rsidRPr="006A7412">
        <w:t>Л.Н.Боголюбов</w:t>
      </w:r>
      <w:proofErr w:type="spellEnd"/>
      <w:r w:rsidRPr="006A7412">
        <w:t xml:space="preserve"> </w:t>
      </w:r>
      <w:proofErr w:type="spellStart"/>
      <w:r w:rsidRPr="006A7412">
        <w:t>Н.И.Городецкая</w:t>
      </w:r>
      <w:proofErr w:type="spellEnd"/>
      <w:r w:rsidR="005573B3" w:rsidRPr="006A7412">
        <w:t>.</w:t>
      </w:r>
      <w:r w:rsidRPr="006A7412">
        <w:t xml:space="preserve"> Программы </w:t>
      </w:r>
      <w:proofErr w:type="spellStart"/>
      <w:r w:rsidRPr="006A7412">
        <w:t>бщеобразовательных</w:t>
      </w:r>
      <w:proofErr w:type="spellEnd"/>
      <w:r w:rsidRPr="006A7412">
        <w:t xml:space="preserve"> учреждений Обществознание 6-11 классы. Просвещение 2009</w:t>
      </w:r>
    </w:p>
    <w:p w:rsidR="002E5E67" w:rsidRPr="006A7412" w:rsidRDefault="002E5E67" w:rsidP="00BD3905">
      <w:pPr>
        <w:pStyle w:val="a4"/>
        <w:spacing w:before="0" w:beforeAutospacing="0" w:after="0"/>
      </w:pPr>
      <w:r w:rsidRPr="006A7412">
        <w:rPr>
          <w:rFonts w:eastAsia="Calibri"/>
          <w:bCs/>
          <w:iCs/>
          <w:lang w:eastAsia="en-US"/>
        </w:rPr>
        <w:t xml:space="preserve">        </w:t>
      </w:r>
      <w:r w:rsidRPr="006A7412">
        <w:t xml:space="preserve">Учебный предмет </w:t>
      </w:r>
      <w:r w:rsidRPr="006A7412">
        <w:rPr>
          <w:b/>
          <w:u w:val="single"/>
        </w:rPr>
        <w:t>«География»</w:t>
      </w:r>
      <w:r w:rsidRPr="006A7412">
        <w:t xml:space="preserve"> </w:t>
      </w:r>
      <w:proofErr w:type="gramStart"/>
      <w:r w:rsidRPr="006A7412">
        <w:t>изучается  в</w:t>
      </w:r>
      <w:proofErr w:type="gramEnd"/>
      <w:r w:rsidRPr="006A7412">
        <w:t xml:space="preserve"> 10- 11 классах  по 1 часу в неделю, в 10 </w:t>
      </w:r>
      <w:proofErr w:type="spellStart"/>
      <w:r w:rsidRPr="006A7412">
        <w:t>кл</w:t>
      </w:r>
      <w:proofErr w:type="spellEnd"/>
      <w:r w:rsidRPr="006A7412">
        <w:t xml:space="preserve">. – 35 часов в год, в 11 </w:t>
      </w:r>
      <w:proofErr w:type="spellStart"/>
      <w:r w:rsidRPr="006A7412">
        <w:t>кл</w:t>
      </w:r>
      <w:proofErr w:type="spellEnd"/>
      <w:r w:rsidRPr="006A7412">
        <w:t xml:space="preserve">. – 34 часа в год. Всего за курс 69 часов. Реализуется </w:t>
      </w:r>
      <w:proofErr w:type="gramStart"/>
      <w:r w:rsidRPr="006A7412">
        <w:t xml:space="preserve">программа </w:t>
      </w:r>
      <w:r w:rsidR="00BD3905" w:rsidRPr="006A7412">
        <w:t xml:space="preserve"> </w:t>
      </w:r>
      <w:proofErr w:type="spellStart"/>
      <w:r w:rsidR="00BD3905" w:rsidRPr="006A7412">
        <w:t>С.В.Курчина</w:t>
      </w:r>
      <w:proofErr w:type="spellEnd"/>
      <w:proofErr w:type="gramEnd"/>
      <w:r w:rsidRPr="006A7412">
        <w:t xml:space="preserve">. Программы </w:t>
      </w:r>
      <w:r w:rsidR="00BD3905" w:rsidRPr="006A7412">
        <w:t xml:space="preserve">для </w:t>
      </w:r>
      <w:r w:rsidRPr="006A7412">
        <w:t xml:space="preserve">общеобразовательных учреждений. География. </w:t>
      </w:r>
      <w:r w:rsidR="00BD3905" w:rsidRPr="006A7412">
        <w:t xml:space="preserve"> Дрофа, 2015г</w:t>
      </w:r>
    </w:p>
    <w:p w:rsidR="002E5E67" w:rsidRPr="006A7412" w:rsidRDefault="002E5E67" w:rsidP="002E5E67">
      <w:pPr>
        <w:pStyle w:val="a4"/>
        <w:spacing w:before="0" w:beforeAutospacing="0" w:after="0"/>
      </w:pPr>
      <w:r w:rsidRPr="006A7412">
        <w:t xml:space="preserve">      Учебный предмет </w:t>
      </w:r>
      <w:r w:rsidRPr="006A7412">
        <w:rPr>
          <w:b/>
          <w:u w:val="single"/>
        </w:rPr>
        <w:t xml:space="preserve">«Биология». </w:t>
      </w:r>
      <w:r w:rsidRPr="006A7412">
        <w:t xml:space="preserve">На изучение предмета биология в 10 классе отводится 1 час в неделю, </w:t>
      </w:r>
      <w:proofErr w:type="gramStart"/>
      <w:r w:rsidR="006A056E" w:rsidRPr="006A7412">
        <w:t xml:space="preserve">и </w:t>
      </w:r>
      <w:r w:rsidRPr="006A7412">
        <w:t xml:space="preserve"> в</w:t>
      </w:r>
      <w:proofErr w:type="gramEnd"/>
      <w:r w:rsidRPr="006A7412">
        <w:t xml:space="preserve"> 11 классе 1 час в неделю, 34 часа в год. Всего за курс </w:t>
      </w:r>
      <w:r w:rsidR="006A056E" w:rsidRPr="006A7412">
        <w:t>68</w:t>
      </w:r>
      <w:r w:rsidRPr="006A7412">
        <w:t xml:space="preserve"> час</w:t>
      </w:r>
      <w:r w:rsidR="006A056E" w:rsidRPr="006A7412">
        <w:t>ов</w:t>
      </w:r>
      <w:r w:rsidRPr="006A7412">
        <w:t xml:space="preserve">. Реализуется программа </w:t>
      </w:r>
      <w:proofErr w:type="spellStart"/>
      <w:r w:rsidR="006A056E" w:rsidRPr="006A7412">
        <w:t>п</w:t>
      </w:r>
      <w:r w:rsidRPr="006A7412">
        <w:t>рограмма</w:t>
      </w:r>
      <w:proofErr w:type="spellEnd"/>
      <w:r w:rsidRPr="006A7412">
        <w:t xml:space="preserve"> </w:t>
      </w:r>
      <w:r w:rsidR="006A056E" w:rsidRPr="006A7412">
        <w:t>для общеобразовательных учреждений по биологии 5</w:t>
      </w:r>
      <w:r w:rsidRPr="006A7412">
        <w:t xml:space="preserve">- 11 </w:t>
      </w:r>
      <w:proofErr w:type="spellStart"/>
      <w:r w:rsidRPr="006A7412">
        <w:t>кл</w:t>
      </w:r>
      <w:proofErr w:type="spellEnd"/>
      <w:r w:rsidRPr="006A7412">
        <w:t>.</w:t>
      </w:r>
      <w:r w:rsidR="006A056E" w:rsidRPr="006A7412">
        <w:t xml:space="preserve"> </w:t>
      </w:r>
      <w:proofErr w:type="spellStart"/>
      <w:r w:rsidR="006A056E" w:rsidRPr="006A7412">
        <w:t>В.В.Пасечника</w:t>
      </w:r>
      <w:proofErr w:type="spellEnd"/>
      <w:r w:rsidR="006A056E" w:rsidRPr="006A7412">
        <w:t xml:space="preserve">, </w:t>
      </w:r>
      <w:proofErr w:type="spellStart"/>
      <w:r w:rsidR="006A056E" w:rsidRPr="006A7412">
        <w:t>В.М.Латюшкина</w:t>
      </w:r>
      <w:proofErr w:type="spellEnd"/>
      <w:r w:rsidR="006A056E" w:rsidRPr="006A7412">
        <w:t xml:space="preserve">, </w:t>
      </w:r>
      <w:proofErr w:type="spellStart"/>
      <w:r w:rsidR="006A056E" w:rsidRPr="006A7412">
        <w:t>В.М.Пакушевой</w:t>
      </w:r>
      <w:proofErr w:type="spellEnd"/>
      <w:r w:rsidRPr="006A7412">
        <w:t xml:space="preserve"> Дрофа 2009г.</w:t>
      </w:r>
    </w:p>
    <w:p w:rsidR="002E5E67" w:rsidRPr="006A7412" w:rsidRDefault="002E5E67" w:rsidP="002E5E67">
      <w:pPr>
        <w:pStyle w:val="a4"/>
        <w:spacing w:before="0" w:beforeAutospacing="0" w:after="0"/>
      </w:pPr>
      <w:r w:rsidRPr="006A7412">
        <w:t xml:space="preserve">      </w:t>
      </w:r>
    </w:p>
    <w:p w:rsidR="002E5E67" w:rsidRPr="006A7412" w:rsidRDefault="002E5E67" w:rsidP="002E5E67">
      <w:pPr>
        <w:pStyle w:val="a4"/>
        <w:spacing w:before="0" w:beforeAutospacing="0" w:after="0"/>
      </w:pPr>
      <w:r w:rsidRPr="006A7412">
        <w:t xml:space="preserve">Учебный предмет </w:t>
      </w:r>
      <w:r w:rsidRPr="006A7412">
        <w:rPr>
          <w:b/>
          <w:u w:val="single"/>
        </w:rPr>
        <w:t>«Химия»</w:t>
      </w:r>
      <w:r w:rsidRPr="006A7412">
        <w:rPr>
          <w:u w:val="single"/>
        </w:rPr>
        <w:t xml:space="preserve">. </w:t>
      </w:r>
      <w:r w:rsidRPr="006A7412">
        <w:t xml:space="preserve"> На изучение предмета химия отводится в 10-11 классах по 2 час</w:t>
      </w:r>
      <w:r w:rsidR="005573B3" w:rsidRPr="006A7412">
        <w:t>а</w:t>
      </w:r>
      <w:r w:rsidRPr="006A7412">
        <w:t xml:space="preserve"> в неделю, по 68 часа в год. Всего за курс 136 часов. Реализуется программа Габриелян О.С., «</w:t>
      </w:r>
      <w:proofErr w:type="gramStart"/>
      <w:r w:rsidRPr="006A7412">
        <w:t>Программа  курса</w:t>
      </w:r>
      <w:proofErr w:type="gramEnd"/>
      <w:r w:rsidRPr="006A7412">
        <w:t xml:space="preserve"> химии для 8 – 11 </w:t>
      </w:r>
      <w:proofErr w:type="spellStart"/>
      <w:r w:rsidRPr="006A7412">
        <w:t>кл</w:t>
      </w:r>
      <w:proofErr w:type="spellEnd"/>
      <w:r w:rsidRPr="006A7412">
        <w:t>. для общеобразовательных учреждений» Дрофа 2010 .</w:t>
      </w:r>
    </w:p>
    <w:p w:rsidR="002E5E67" w:rsidRPr="006A7412" w:rsidRDefault="002E5E67" w:rsidP="002E5E67">
      <w:pPr>
        <w:pStyle w:val="a4"/>
        <w:spacing w:before="0" w:beforeAutospacing="0" w:after="0"/>
      </w:pPr>
      <w:r w:rsidRPr="006A7412">
        <w:t xml:space="preserve">       </w:t>
      </w:r>
    </w:p>
    <w:p w:rsidR="002E5E67" w:rsidRPr="006A7412" w:rsidRDefault="002E5E67" w:rsidP="002E5E67">
      <w:pPr>
        <w:pStyle w:val="a4"/>
        <w:spacing w:before="0" w:beforeAutospacing="0" w:after="0"/>
      </w:pPr>
      <w:r w:rsidRPr="006A7412">
        <w:t xml:space="preserve">Учебный предмет </w:t>
      </w:r>
      <w:r w:rsidRPr="006A7412">
        <w:rPr>
          <w:b/>
          <w:u w:val="single"/>
        </w:rPr>
        <w:t>«Физика».</w:t>
      </w:r>
      <w:r w:rsidRPr="006A7412">
        <w:t xml:space="preserve"> На изучение предмета физика отводится в 10-11 классах по 2 часа в неделю, по 68 часов в год. Всего за курс 136 часов.  Реализуется программа по физике для 10-11 классов общеобразовательных учреждений </w:t>
      </w:r>
      <w:proofErr w:type="spellStart"/>
      <w:r w:rsidRPr="006A7412">
        <w:t>В.С.Данюшенков</w:t>
      </w:r>
      <w:proofErr w:type="spellEnd"/>
      <w:r w:rsidRPr="006A7412">
        <w:t xml:space="preserve">, </w:t>
      </w:r>
      <w:proofErr w:type="spellStart"/>
      <w:r w:rsidRPr="006A7412">
        <w:t>О.В.Коршунова</w:t>
      </w:r>
      <w:proofErr w:type="spellEnd"/>
      <w:r w:rsidRPr="006A7412">
        <w:t xml:space="preserve"> Просвещение 2007</w:t>
      </w:r>
    </w:p>
    <w:p w:rsidR="002E5E67" w:rsidRPr="006A7412" w:rsidRDefault="002E5E67" w:rsidP="002E5E67">
      <w:pPr>
        <w:pStyle w:val="a4"/>
        <w:spacing w:before="0" w:beforeAutospacing="0" w:after="0"/>
      </w:pPr>
    </w:p>
    <w:p w:rsidR="002E5E67" w:rsidRPr="006A7412" w:rsidRDefault="002E5E67" w:rsidP="002E5E67">
      <w:pPr>
        <w:spacing w:after="0" w:line="240" w:lineRule="auto"/>
        <w:contextualSpacing/>
        <w:rPr>
          <w:rFonts w:ascii="Times New Roman" w:hAnsi="Times New Roman"/>
          <w:bCs/>
          <w:iCs/>
          <w:sz w:val="24"/>
          <w:szCs w:val="24"/>
          <w:u w:val="single"/>
        </w:rPr>
      </w:pPr>
      <w:r w:rsidRPr="006A7412">
        <w:rPr>
          <w:rFonts w:ascii="Times New Roman" w:hAnsi="Times New Roman"/>
          <w:color w:val="000000"/>
          <w:sz w:val="24"/>
          <w:szCs w:val="24"/>
        </w:rPr>
        <w:t xml:space="preserve">       Учебный предмет</w:t>
      </w:r>
      <w:r w:rsidR="005573B3" w:rsidRPr="006A7412">
        <w:rPr>
          <w:rFonts w:ascii="Times New Roman" w:hAnsi="Times New Roman"/>
          <w:color w:val="000000"/>
          <w:sz w:val="24"/>
          <w:szCs w:val="24"/>
        </w:rPr>
        <w:t xml:space="preserve"> </w:t>
      </w:r>
      <w:r w:rsidRPr="006A7412">
        <w:rPr>
          <w:rFonts w:ascii="Times New Roman" w:hAnsi="Times New Roman"/>
          <w:b/>
          <w:color w:val="000000"/>
          <w:sz w:val="24"/>
          <w:szCs w:val="24"/>
          <w:u w:val="single"/>
        </w:rPr>
        <w:t>«Физическая культура»</w:t>
      </w:r>
      <w:r w:rsidRPr="006A7412">
        <w:rPr>
          <w:rFonts w:ascii="Times New Roman" w:hAnsi="Times New Roman"/>
          <w:color w:val="000000"/>
          <w:sz w:val="24"/>
          <w:szCs w:val="24"/>
          <w:u w:val="single"/>
        </w:rPr>
        <w:t xml:space="preserve"> </w:t>
      </w:r>
      <w:r w:rsidRPr="006A7412">
        <w:rPr>
          <w:rFonts w:ascii="Times New Roman" w:hAnsi="Times New Roman"/>
          <w:color w:val="000000"/>
          <w:sz w:val="24"/>
          <w:szCs w:val="24"/>
        </w:rPr>
        <w:t xml:space="preserve">ориентирован на выполнение спортивных нормативов, кроме того, в содержание программы включён материал по теории физической культуры, а также мотивационные уроки, направленные на формирование здорового образа жизни у школьников. На освоение содержания учебного предмета «Физическая культура» выделяется по 3 часа в неделю, по 102 часа в год. Всего за курс 204 часа. </w:t>
      </w:r>
      <w:proofErr w:type="gramStart"/>
      <w:r w:rsidRPr="006A7412">
        <w:rPr>
          <w:rFonts w:ascii="Times New Roman" w:hAnsi="Times New Roman"/>
          <w:color w:val="000000"/>
          <w:sz w:val="24"/>
          <w:szCs w:val="24"/>
        </w:rPr>
        <w:t xml:space="preserve">Реализуется </w:t>
      </w:r>
      <w:r w:rsidRPr="006A7412">
        <w:rPr>
          <w:rFonts w:ascii="Times New Roman" w:hAnsi="Times New Roman"/>
          <w:sz w:val="24"/>
          <w:szCs w:val="24"/>
        </w:rPr>
        <w:t xml:space="preserve"> комплексная</w:t>
      </w:r>
      <w:proofErr w:type="gramEnd"/>
      <w:r w:rsidRPr="006A7412">
        <w:rPr>
          <w:rFonts w:ascii="Times New Roman" w:hAnsi="Times New Roman"/>
          <w:sz w:val="24"/>
          <w:szCs w:val="24"/>
        </w:rPr>
        <w:t xml:space="preserve"> программа физического воспитания учащихся 1-11 классов, </w:t>
      </w:r>
      <w:proofErr w:type="spellStart"/>
      <w:r w:rsidRPr="006A7412">
        <w:rPr>
          <w:rFonts w:ascii="Times New Roman" w:hAnsi="Times New Roman"/>
          <w:sz w:val="24"/>
          <w:szCs w:val="24"/>
        </w:rPr>
        <w:t>рук.В.И.Лях</w:t>
      </w:r>
      <w:proofErr w:type="spellEnd"/>
      <w:r w:rsidRPr="006A7412">
        <w:rPr>
          <w:rFonts w:ascii="Times New Roman" w:hAnsi="Times New Roman"/>
          <w:sz w:val="24"/>
          <w:szCs w:val="24"/>
        </w:rPr>
        <w:t>. Просвещение 2007</w:t>
      </w:r>
    </w:p>
    <w:p w:rsidR="002E5E67" w:rsidRPr="006A7412" w:rsidRDefault="002E5E67" w:rsidP="002E5E67">
      <w:pPr>
        <w:spacing w:after="0" w:line="240" w:lineRule="auto"/>
        <w:contextualSpacing/>
        <w:rPr>
          <w:rFonts w:ascii="Times New Roman" w:hAnsi="Times New Roman"/>
          <w:sz w:val="24"/>
          <w:szCs w:val="24"/>
        </w:rPr>
      </w:pPr>
      <w:r w:rsidRPr="006A7412">
        <w:rPr>
          <w:rFonts w:ascii="Times New Roman" w:hAnsi="Times New Roman"/>
          <w:sz w:val="24"/>
          <w:szCs w:val="24"/>
        </w:rPr>
        <w:t xml:space="preserve">        </w:t>
      </w:r>
    </w:p>
    <w:p w:rsidR="002E5E67" w:rsidRPr="006A7412" w:rsidRDefault="002E5E67" w:rsidP="002E5E67">
      <w:pPr>
        <w:spacing w:after="0" w:line="240" w:lineRule="auto"/>
        <w:contextualSpacing/>
        <w:rPr>
          <w:rFonts w:ascii="Times New Roman" w:hAnsi="Times New Roman"/>
          <w:sz w:val="24"/>
          <w:szCs w:val="24"/>
        </w:rPr>
      </w:pPr>
      <w:r w:rsidRPr="006A7412">
        <w:rPr>
          <w:rFonts w:ascii="Times New Roman" w:hAnsi="Times New Roman"/>
          <w:sz w:val="24"/>
          <w:szCs w:val="24"/>
        </w:rPr>
        <w:t xml:space="preserve">       Учебный предмет </w:t>
      </w:r>
      <w:proofErr w:type="gramStart"/>
      <w:r w:rsidRPr="006A7412">
        <w:rPr>
          <w:rFonts w:ascii="Times New Roman" w:hAnsi="Times New Roman"/>
          <w:b/>
          <w:sz w:val="24"/>
          <w:szCs w:val="24"/>
          <w:u w:val="single"/>
        </w:rPr>
        <w:t>« Основы</w:t>
      </w:r>
      <w:proofErr w:type="gramEnd"/>
      <w:r w:rsidRPr="006A7412">
        <w:rPr>
          <w:rFonts w:ascii="Times New Roman" w:hAnsi="Times New Roman"/>
          <w:b/>
          <w:sz w:val="24"/>
          <w:szCs w:val="24"/>
          <w:u w:val="single"/>
        </w:rPr>
        <w:t xml:space="preserve"> безопасности жизнедеятельности»</w:t>
      </w:r>
      <w:r w:rsidRPr="006A7412">
        <w:rPr>
          <w:rFonts w:ascii="Times New Roman" w:hAnsi="Times New Roman"/>
          <w:sz w:val="24"/>
          <w:szCs w:val="24"/>
        </w:rPr>
        <w:t xml:space="preserve"> ведется в </w:t>
      </w:r>
      <w:r w:rsidRPr="006A7412">
        <w:rPr>
          <w:rFonts w:ascii="Times New Roman" w:hAnsi="Times New Roman"/>
          <w:bCs/>
          <w:iCs/>
          <w:sz w:val="24"/>
          <w:szCs w:val="24"/>
        </w:rPr>
        <w:t xml:space="preserve"> 10 и 11 классах по1 часу в неделю, в 10 </w:t>
      </w:r>
      <w:proofErr w:type="spellStart"/>
      <w:r w:rsidRPr="006A7412">
        <w:rPr>
          <w:rFonts w:ascii="Times New Roman" w:hAnsi="Times New Roman"/>
          <w:bCs/>
          <w:iCs/>
          <w:sz w:val="24"/>
          <w:szCs w:val="24"/>
        </w:rPr>
        <w:t>кл</w:t>
      </w:r>
      <w:proofErr w:type="spellEnd"/>
      <w:r w:rsidRPr="006A7412">
        <w:rPr>
          <w:rFonts w:ascii="Times New Roman" w:hAnsi="Times New Roman"/>
          <w:bCs/>
          <w:iCs/>
          <w:sz w:val="24"/>
          <w:szCs w:val="24"/>
        </w:rPr>
        <w:t xml:space="preserve">. - 35 часов в год, в 11 </w:t>
      </w:r>
      <w:proofErr w:type="spellStart"/>
      <w:r w:rsidRPr="006A7412">
        <w:rPr>
          <w:rFonts w:ascii="Times New Roman" w:hAnsi="Times New Roman"/>
          <w:bCs/>
          <w:iCs/>
          <w:sz w:val="24"/>
          <w:szCs w:val="24"/>
        </w:rPr>
        <w:t>кл</w:t>
      </w:r>
      <w:proofErr w:type="spellEnd"/>
      <w:r w:rsidRPr="006A7412">
        <w:rPr>
          <w:rFonts w:ascii="Times New Roman" w:hAnsi="Times New Roman"/>
          <w:bCs/>
          <w:iCs/>
          <w:sz w:val="24"/>
          <w:szCs w:val="24"/>
        </w:rPr>
        <w:t xml:space="preserve">. – 34 часа в год. Всего за курс 69 часов. </w:t>
      </w:r>
      <w:r w:rsidRPr="006A7412">
        <w:rPr>
          <w:rFonts w:ascii="Times New Roman" w:hAnsi="Times New Roman"/>
          <w:color w:val="000000"/>
          <w:sz w:val="24"/>
          <w:szCs w:val="24"/>
        </w:rPr>
        <w:t xml:space="preserve"> </w:t>
      </w:r>
      <w:proofErr w:type="gramStart"/>
      <w:r w:rsidRPr="006A7412">
        <w:rPr>
          <w:rFonts w:ascii="Times New Roman" w:hAnsi="Times New Roman"/>
          <w:sz w:val="24"/>
          <w:szCs w:val="24"/>
        </w:rPr>
        <w:t>Реализуется  программа</w:t>
      </w:r>
      <w:proofErr w:type="gramEnd"/>
      <w:r w:rsidRPr="006A7412">
        <w:rPr>
          <w:rFonts w:ascii="Times New Roman" w:hAnsi="Times New Roman"/>
          <w:sz w:val="24"/>
          <w:szCs w:val="24"/>
        </w:rPr>
        <w:t xml:space="preserve"> </w:t>
      </w:r>
      <w:r w:rsidR="005573B3" w:rsidRPr="006A7412">
        <w:rPr>
          <w:rFonts w:ascii="Times New Roman" w:hAnsi="Times New Roman"/>
          <w:sz w:val="24"/>
          <w:szCs w:val="24"/>
        </w:rPr>
        <w:t xml:space="preserve">Смирнова </w:t>
      </w:r>
      <w:r w:rsidRPr="006A7412">
        <w:rPr>
          <w:rFonts w:ascii="Times New Roman" w:hAnsi="Times New Roman"/>
          <w:sz w:val="24"/>
          <w:szCs w:val="24"/>
        </w:rPr>
        <w:t xml:space="preserve">  Для общеобразовательных учреждений по основам безопасности жизнедеятельности 5-11 </w:t>
      </w:r>
      <w:proofErr w:type="spellStart"/>
      <w:r w:rsidRPr="006A7412">
        <w:rPr>
          <w:rFonts w:ascii="Times New Roman" w:hAnsi="Times New Roman"/>
          <w:sz w:val="24"/>
          <w:szCs w:val="24"/>
        </w:rPr>
        <w:t>кл</w:t>
      </w:r>
      <w:proofErr w:type="spellEnd"/>
      <w:r w:rsidRPr="006A7412">
        <w:rPr>
          <w:rFonts w:ascii="Times New Roman" w:hAnsi="Times New Roman"/>
          <w:sz w:val="24"/>
          <w:szCs w:val="24"/>
        </w:rPr>
        <w:t>. Дрофа 2010</w:t>
      </w:r>
    </w:p>
    <w:p w:rsidR="002E5E67" w:rsidRPr="006A7412" w:rsidRDefault="002E5E67" w:rsidP="002E5E67">
      <w:pPr>
        <w:spacing w:line="240" w:lineRule="auto"/>
        <w:ind w:firstLine="420"/>
        <w:rPr>
          <w:rFonts w:ascii="Times New Roman" w:hAnsi="Times New Roman"/>
          <w:bCs/>
          <w:iCs/>
          <w:sz w:val="24"/>
          <w:szCs w:val="24"/>
        </w:rPr>
      </w:pPr>
    </w:p>
    <w:p w:rsidR="00365938" w:rsidRDefault="002E5E67" w:rsidP="00365938">
      <w:pPr>
        <w:spacing w:line="240" w:lineRule="auto"/>
        <w:ind w:firstLine="420"/>
        <w:rPr>
          <w:rFonts w:ascii="Times New Roman" w:hAnsi="Times New Roman"/>
          <w:sz w:val="24"/>
          <w:szCs w:val="24"/>
        </w:rPr>
      </w:pPr>
      <w:r w:rsidRPr="006A7412">
        <w:rPr>
          <w:rFonts w:ascii="Times New Roman" w:hAnsi="Times New Roman"/>
          <w:bCs/>
          <w:iCs/>
          <w:sz w:val="24"/>
          <w:szCs w:val="24"/>
        </w:rPr>
        <w:lastRenderedPageBreak/>
        <w:t xml:space="preserve">Учебный предмет </w:t>
      </w:r>
      <w:r w:rsidRPr="006A7412">
        <w:rPr>
          <w:rFonts w:ascii="Times New Roman" w:hAnsi="Times New Roman"/>
          <w:b/>
          <w:bCs/>
          <w:iCs/>
          <w:sz w:val="24"/>
          <w:szCs w:val="24"/>
        </w:rPr>
        <w:t>«</w:t>
      </w:r>
      <w:r w:rsidRPr="006A7412">
        <w:rPr>
          <w:rFonts w:ascii="Times New Roman" w:hAnsi="Times New Roman"/>
          <w:b/>
          <w:bCs/>
          <w:iCs/>
          <w:sz w:val="24"/>
          <w:szCs w:val="24"/>
          <w:u w:val="single"/>
        </w:rPr>
        <w:t>Технология»</w:t>
      </w:r>
      <w:r w:rsidRPr="006A7412">
        <w:rPr>
          <w:rFonts w:ascii="Times New Roman" w:hAnsi="Times New Roman"/>
          <w:bCs/>
          <w:iCs/>
          <w:sz w:val="24"/>
          <w:szCs w:val="24"/>
        </w:rPr>
        <w:t xml:space="preserve"> ведется в 10-11 классах по 1часу в неделю, в 10 </w:t>
      </w:r>
      <w:proofErr w:type="spellStart"/>
      <w:r w:rsidRPr="006A7412">
        <w:rPr>
          <w:rFonts w:ascii="Times New Roman" w:hAnsi="Times New Roman"/>
          <w:bCs/>
          <w:iCs/>
          <w:sz w:val="24"/>
          <w:szCs w:val="24"/>
        </w:rPr>
        <w:t>кл</w:t>
      </w:r>
      <w:proofErr w:type="spellEnd"/>
      <w:r w:rsidRPr="006A7412">
        <w:rPr>
          <w:rFonts w:ascii="Times New Roman" w:hAnsi="Times New Roman"/>
          <w:bCs/>
          <w:iCs/>
          <w:sz w:val="24"/>
          <w:szCs w:val="24"/>
        </w:rPr>
        <w:t xml:space="preserve">. – 35 часов в год, в 11 </w:t>
      </w:r>
      <w:proofErr w:type="spellStart"/>
      <w:r w:rsidRPr="006A7412">
        <w:rPr>
          <w:rFonts w:ascii="Times New Roman" w:hAnsi="Times New Roman"/>
          <w:bCs/>
          <w:iCs/>
          <w:sz w:val="24"/>
          <w:szCs w:val="24"/>
        </w:rPr>
        <w:t>кл</w:t>
      </w:r>
      <w:proofErr w:type="spellEnd"/>
      <w:r w:rsidRPr="006A7412">
        <w:rPr>
          <w:rFonts w:ascii="Times New Roman" w:hAnsi="Times New Roman"/>
          <w:bCs/>
          <w:iCs/>
          <w:sz w:val="24"/>
          <w:szCs w:val="24"/>
        </w:rPr>
        <w:t xml:space="preserve">. – 34 часа в год. Всего за курс 69 часов. </w:t>
      </w:r>
      <w:proofErr w:type="gramStart"/>
      <w:r w:rsidRPr="006A7412">
        <w:rPr>
          <w:rFonts w:ascii="Times New Roman" w:hAnsi="Times New Roman"/>
          <w:sz w:val="24"/>
          <w:szCs w:val="24"/>
        </w:rPr>
        <w:t>Реализуется  программа</w:t>
      </w:r>
      <w:proofErr w:type="gramEnd"/>
      <w:r w:rsidRPr="006A7412">
        <w:rPr>
          <w:rFonts w:ascii="Times New Roman" w:hAnsi="Times New Roman"/>
          <w:sz w:val="24"/>
          <w:szCs w:val="24"/>
        </w:rPr>
        <w:t xml:space="preserve"> </w:t>
      </w:r>
      <w:proofErr w:type="spellStart"/>
      <w:r w:rsidRPr="006A7412">
        <w:rPr>
          <w:rFonts w:ascii="Times New Roman" w:hAnsi="Times New Roman"/>
          <w:sz w:val="24"/>
          <w:szCs w:val="24"/>
        </w:rPr>
        <w:t>В.Д.Симоненко</w:t>
      </w:r>
      <w:proofErr w:type="spellEnd"/>
      <w:r w:rsidRPr="006A7412">
        <w:rPr>
          <w:rFonts w:ascii="Times New Roman" w:hAnsi="Times New Roman"/>
          <w:sz w:val="24"/>
          <w:szCs w:val="24"/>
        </w:rPr>
        <w:t xml:space="preserve"> Программа для общеобразовательных учреждений. Технология 10-11 </w:t>
      </w:r>
      <w:proofErr w:type="spellStart"/>
      <w:r w:rsidRPr="006A7412">
        <w:rPr>
          <w:rFonts w:ascii="Times New Roman" w:hAnsi="Times New Roman"/>
          <w:sz w:val="24"/>
          <w:szCs w:val="24"/>
        </w:rPr>
        <w:t>кл</w:t>
      </w:r>
      <w:proofErr w:type="spellEnd"/>
      <w:r w:rsidRPr="006A7412">
        <w:rPr>
          <w:rFonts w:ascii="Times New Roman" w:hAnsi="Times New Roman"/>
          <w:sz w:val="24"/>
          <w:szCs w:val="24"/>
        </w:rPr>
        <w:t xml:space="preserve">. </w:t>
      </w:r>
      <w:proofErr w:type="spellStart"/>
      <w:r w:rsidRPr="006A7412">
        <w:rPr>
          <w:rFonts w:ascii="Times New Roman" w:hAnsi="Times New Roman"/>
          <w:sz w:val="24"/>
          <w:szCs w:val="24"/>
        </w:rPr>
        <w:t>Вентанта</w:t>
      </w:r>
      <w:proofErr w:type="spellEnd"/>
      <w:r w:rsidRPr="006A7412">
        <w:rPr>
          <w:rFonts w:ascii="Times New Roman" w:hAnsi="Times New Roman"/>
          <w:sz w:val="24"/>
          <w:szCs w:val="24"/>
        </w:rPr>
        <w:t>-Граф 2012 г</w:t>
      </w:r>
    </w:p>
    <w:p w:rsidR="00666717" w:rsidRPr="006A7412" w:rsidRDefault="00666717" w:rsidP="00666717">
      <w:pPr>
        <w:spacing w:before="30" w:after="30"/>
        <w:jc w:val="both"/>
        <w:rPr>
          <w:rFonts w:ascii="Times New Roman" w:hAnsi="Times New Roman"/>
          <w:b/>
          <w:color w:val="000000"/>
          <w:sz w:val="24"/>
          <w:szCs w:val="24"/>
        </w:rPr>
      </w:pPr>
      <w:r w:rsidRPr="006A7412">
        <w:rPr>
          <w:rFonts w:ascii="Times New Roman" w:hAnsi="Times New Roman"/>
          <w:b/>
          <w:color w:val="000000"/>
          <w:sz w:val="24"/>
          <w:szCs w:val="24"/>
        </w:rPr>
        <w:t xml:space="preserve">Астрономия </w:t>
      </w:r>
      <w:r w:rsidRPr="006A7412">
        <w:rPr>
          <w:rFonts w:ascii="Times New Roman" w:hAnsi="Times New Roman"/>
          <w:color w:val="000000"/>
          <w:sz w:val="24"/>
          <w:szCs w:val="24"/>
        </w:rPr>
        <w:t xml:space="preserve">призвана развить познавательные интересы, совершенствовать </w:t>
      </w:r>
      <w:proofErr w:type="spellStart"/>
      <w:r w:rsidRPr="006A7412">
        <w:rPr>
          <w:rFonts w:ascii="Times New Roman" w:hAnsi="Times New Roman"/>
          <w:color w:val="000000"/>
          <w:sz w:val="24"/>
          <w:szCs w:val="24"/>
        </w:rPr>
        <w:t>общеучебные</w:t>
      </w:r>
      <w:proofErr w:type="spellEnd"/>
      <w:r w:rsidRPr="006A7412">
        <w:rPr>
          <w:rFonts w:ascii="Times New Roman" w:hAnsi="Times New Roman"/>
          <w:color w:val="000000"/>
          <w:sz w:val="24"/>
          <w:szCs w:val="24"/>
        </w:rPr>
        <w:t xml:space="preserve"> умения и навыки и повысить </w:t>
      </w:r>
      <w:proofErr w:type="spellStart"/>
      <w:r w:rsidRPr="006A7412">
        <w:rPr>
          <w:rFonts w:ascii="Times New Roman" w:hAnsi="Times New Roman"/>
          <w:color w:val="000000"/>
          <w:sz w:val="24"/>
          <w:szCs w:val="24"/>
        </w:rPr>
        <w:t>интеллектульный</w:t>
      </w:r>
      <w:proofErr w:type="spellEnd"/>
      <w:r w:rsidRPr="006A7412">
        <w:rPr>
          <w:rFonts w:ascii="Times New Roman" w:hAnsi="Times New Roman"/>
          <w:color w:val="000000"/>
          <w:sz w:val="24"/>
          <w:szCs w:val="24"/>
        </w:rPr>
        <w:t xml:space="preserve"> уровень выпускников.</w:t>
      </w:r>
    </w:p>
    <w:p w:rsidR="00666717" w:rsidRPr="006A7412" w:rsidRDefault="00666717" w:rsidP="00666717">
      <w:pPr>
        <w:spacing w:before="30" w:after="30"/>
        <w:jc w:val="both"/>
        <w:rPr>
          <w:rFonts w:ascii="Times New Roman" w:hAnsi="Times New Roman"/>
          <w:b/>
          <w:color w:val="000000"/>
          <w:sz w:val="24"/>
          <w:szCs w:val="24"/>
        </w:rPr>
      </w:pPr>
    </w:p>
    <w:p w:rsidR="00666717" w:rsidRDefault="00666717" w:rsidP="00365938">
      <w:pPr>
        <w:spacing w:line="240" w:lineRule="auto"/>
        <w:ind w:firstLine="420"/>
        <w:rPr>
          <w:rFonts w:ascii="Times New Roman" w:hAnsi="Times New Roman"/>
          <w:b/>
          <w:sz w:val="24"/>
          <w:szCs w:val="24"/>
        </w:rPr>
      </w:pPr>
    </w:p>
    <w:p w:rsidR="004E6F39" w:rsidRPr="006A7412" w:rsidRDefault="004E6F39" w:rsidP="004E6F39">
      <w:pPr>
        <w:spacing w:after="0" w:line="240" w:lineRule="auto"/>
        <w:ind w:left="284"/>
        <w:contextualSpacing/>
        <w:jc w:val="center"/>
        <w:rPr>
          <w:rFonts w:ascii="Times New Roman" w:hAnsi="Times New Roman"/>
          <w:b/>
          <w:sz w:val="24"/>
          <w:szCs w:val="24"/>
        </w:rPr>
      </w:pPr>
      <w:r w:rsidRPr="006A7412">
        <w:rPr>
          <w:rFonts w:ascii="Times New Roman" w:hAnsi="Times New Roman"/>
          <w:b/>
          <w:sz w:val="24"/>
          <w:szCs w:val="24"/>
        </w:rPr>
        <w:t xml:space="preserve">Учебный план среднего общего образования </w:t>
      </w:r>
      <w:r w:rsidR="00FE73AC" w:rsidRPr="006A7412">
        <w:rPr>
          <w:rFonts w:ascii="Times New Roman" w:hAnsi="Times New Roman"/>
          <w:b/>
          <w:sz w:val="24"/>
          <w:szCs w:val="24"/>
        </w:rPr>
        <w:t>МБОУ «</w:t>
      </w:r>
      <w:proofErr w:type="spellStart"/>
      <w:r w:rsidR="00FE73AC" w:rsidRPr="006A7412">
        <w:rPr>
          <w:rFonts w:ascii="Times New Roman" w:hAnsi="Times New Roman"/>
          <w:b/>
          <w:sz w:val="24"/>
          <w:szCs w:val="24"/>
        </w:rPr>
        <w:t>Шульгинлогская</w:t>
      </w:r>
      <w:proofErr w:type="spellEnd"/>
      <w:r w:rsidR="00FE73AC" w:rsidRPr="006A7412">
        <w:rPr>
          <w:rFonts w:ascii="Times New Roman" w:hAnsi="Times New Roman"/>
          <w:b/>
          <w:sz w:val="24"/>
          <w:szCs w:val="24"/>
        </w:rPr>
        <w:t xml:space="preserve"> СОШ»</w:t>
      </w:r>
    </w:p>
    <w:tbl>
      <w:tblPr>
        <w:tblStyle w:val="a3"/>
        <w:tblW w:w="5018" w:type="pct"/>
        <w:tblInd w:w="-34" w:type="dxa"/>
        <w:tblLook w:val="01E0" w:firstRow="1" w:lastRow="1" w:firstColumn="1" w:lastColumn="1" w:noHBand="0" w:noVBand="0"/>
      </w:tblPr>
      <w:tblGrid>
        <w:gridCol w:w="4418"/>
        <w:gridCol w:w="1717"/>
        <w:gridCol w:w="1735"/>
        <w:gridCol w:w="1735"/>
      </w:tblGrid>
      <w:tr w:rsidR="004E6F39" w:rsidRPr="006A7412" w:rsidTr="004E6F39">
        <w:trPr>
          <w:trHeight w:val="303"/>
        </w:trPr>
        <w:tc>
          <w:tcPr>
            <w:tcW w:w="2300" w:type="pct"/>
            <w:vMerge w:val="restart"/>
            <w:tcBorders>
              <w:top w:val="single" w:sz="12" w:space="0" w:color="auto"/>
              <w:left w:val="single" w:sz="12" w:space="0" w:color="auto"/>
              <w:bottom w:val="single" w:sz="12" w:space="0" w:color="auto"/>
              <w:right w:val="single" w:sz="12" w:space="0" w:color="auto"/>
            </w:tcBorders>
            <w:vAlign w:val="center"/>
            <w:hideMark/>
          </w:tcPr>
          <w:p w:rsidR="004E6F39" w:rsidRPr="006A7412" w:rsidRDefault="004E6F39" w:rsidP="00C63BBB">
            <w:pPr>
              <w:contextualSpacing/>
              <w:jc w:val="center"/>
              <w:rPr>
                <w:rFonts w:ascii="Times New Roman" w:hAnsi="Times New Roman"/>
                <w:b/>
                <w:sz w:val="24"/>
                <w:szCs w:val="24"/>
              </w:rPr>
            </w:pPr>
            <w:r w:rsidRPr="006A7412">
              <w:rPr>
                <w:rFonts w:ascii="Times New Roman" w:hAnsi="Times New Roman"/>
                <w:b/>
                <w:sz w:val="24"/>
                <w:szCs w:val="24"/>
              </w:rPr>
              <w:t>Учебные предметы</w:t>
            </w:r>
          </w:p>
        </w:tc>
        <w:tc>
          <w:tcPr>
            <w:tcW w:w="1797" w:type="pct"/>
            <w:gridSpan w:val="2"/>
            <w:tcBorders>
              <w:top w:val="single" w:sz="12" w:space="0" w:color="auto"/>
              <w:left w:val="single" w:sz="12" w:space="0" w:color="auto"/>
              <w:bottom w:val="single" w:sz="12" w:space="0" w:color="auto"/>
              <w:right w:val="single" w:sz="12" w:space="0" w:color="auto"/>
            </w:tcBorders>
            <w:vAlign w:val="center"/>
            <w:hideMark/>
          </w:tcPr>
          <w:p w:rsidR="004E6F39" w:rsidRPr="006A7412" w:rsidRDefault="004E6F39" w:rsidP="00C63BBB">
            <w:pPr>
              <w:contextualSpacing/>
              <w:jc w:val="center"/>
              <w:rPr>
                <w:rFonts w:ascii="Times New Roman" w:hAnsi="Times New Roman"/>
                <w:b/>
                <w:sz w:val="24"/>
                <w:szCs w:val="24"/>
              </w:rPr>
            </w:pPr>
            <w:r w:rsidRPr="006A7412">
              <w:rPr>
                <w:rFonts w:ascii="Times New Roman" w:hAnsi="Times New Roman"/>
                <w:b/>
                <w:sz w:val="24"/>
                <w:szCs w:val="24"/>
              </w:rPr>
              <w:t>Количество часов в неделю в классах:</w:t>
            </w:r>
          </w:p>
        </w:tc>
        <w:tc>
          <w:tcPr>
            <w:tcW w:w="903" w:type="pct"/>
            <w:tcBorders>
              <w:top w:val="single" w:sz="12" w:space="0" w:color="auto"/>
              <w:left w:val="single" w:sz="12" w:space="0" w:color="auto"/>
              <w:bottom w:val="single" w:sz="12" w:space="0" w:color="auto"/>
              <w:right w:val="single" w:sz="12" w:space="0" w:color="auto"/>
            </w:tcBorders>
          </w:tcPr>
          <w:p w:rsidR="004E6F39" w:rsidRPr="006A7412" w:rsidRDefault="004E6F39" w:rsidP="00C63BBB">
            <w:pPr>
              <w:contextualSpacing/>
              <w:jc w:val="center"/>
              <w:rPr>
                <w:rFonts w:ascii="Times New Roman" w:hAnsi="Times New Roman"/>
                <w:b/>
                <w:sz w:val="24"/>
                <w:szCs w:val="24"/>
              </w:rPr>
            </w:pPr>
            <w:r w:rsidRPr="006A7412">
              <w:rPr>
                <w:rFonts w:ascii="Times New Roman" w:hAnsi="Times New Roman"/>
                <w:b/>
                <w:sz w:val="24"/>
                <w:szCs w:val="24"/>
              </w:rPr>
              <w:t>ВСЕГО</w:t>
            </w:r>
          </w:p>
        </w:tc>
      </w:tr>
      <w:tr w:rsidR="004E6F39" w:rsidRPr="006A7412" w:rsidTr="004E6F39">
        <w:tc>
          <w:tcPr>
            <w:tcW w:w="2300" w:type="pct"/>
            <w:vMerge/>
            <w:tcBorders>
              <w:top w:val="single" w:sz="12" w:space="0" w:color="auto"/>
              <w:left w:val="single" w:sz="12" w:space="0" w:color="auto"/>
              <w:bottom w:val="single" w:sz="12" w:space="0" w:color="auto"/>
              <w:right w:val="single" w:sz="12" w:space="0" w:color="auto"/>
            </w:tcBorders>
            <w:vAlign w:val="center"/>
            <w:hideMark/>
          </w:tcPr>
          <w:p w:rsidR="004E6F39" w:rsidRPr="006A7412" w:rsidRDefault="004E6F39" w:rsidP="00C63BBB">
            <w:pPr>
              <w:contextualSpacing/>
              <w:rPr>
                <w:rFonts w:ascii="Times New Roman" w:hAnsi="Times New Roman"/>
                <w:b/>
                <w:sz w:val="24"/>
                <w:szCs w:val="24"/>
              </w:rPr>
            </w:pPr>
          </w:p>
        </w:tc>
        <w:tc>
          <w:tcPr>
            <w:tcW w:w="894" w:type="pct"/>
            <w:tcBorders>
              <w:top w:val="single" w:sz="12" w:space="0" w:color="auto"/>
              <w:left w:val="single" w:sz="12" w:space="0" w:color="auto"/>
              <w:bottom w:val="single" w:sz="12" w:space="0" w:color="auto"/>
              <w:right w:val="single" w:sz="4" w:space="0" w:color="auto"/>
            </w:tcBorders>
            <w:vAlign w:val="center"/>
            <w:hideMark/>
          </w:tcPr>
          <w:p w:rsidR="004E6F39" w:rsidRPr="006A7412" w:rsidRDefault="004E6F39" w:rsidP="00C63BBB">
            <w:pPr>
              <w:contextualSpacing/>
              <w:jc w:val="center"/>
              <w:rPr>
                <w:rFonts w:ascii="Times New Roman" w:hAnsi="Times New Roman"/>
                <w:b/>
                <w:sz w:val="24"/>
                <w:szCs w:val="24"/>
              </w:rPr>
            </w:pPr>
            <w:r w:rsidRPr="006A7412">
              <w:rPr>
                <w:rFonts w:ascii="Times New Roman" w:hAnsi="Times New Roman"/>
                <w:b/>
                <w:sz w:val="24"/>
                <w:szCs w:val="24"/>
              </w:rPr>
              <w:t>10</w:t>
            </w:r>
          </w:p>
        </w:tc>
        <w:tc>
          <w:tcPr>
            <w:tcW w:w="903" w:type="pct"/>
            <w:tcBorders>
              <w:top w:val="single" w:sz="12" w:space="0" w:color="auto"/>
              <w:left w:val="single" w:sz="4" w:space="0" w:color="auto"/>
              <w:bottom w:val="single" w:sz="12" w:space="0" w:color="auto"/>
              <w:right w:val="single" w:sz="12" w:space="0" w:color="auto"/>
            </w:tcBorders>
            <w:vAlign w:val="center"/>
            <w:hideMark/>
          </w:tcPr>
          <w:p w:rsidR="004E6F39" w:rsidRPr="006A7412" w:rsidRDefault="004E6F39" w:rsidP="00C63BBB">
            <w:pPr>
              <w:contextualSpacing/>
              <w:jc w:val="center"/>
              <w:rPr>
                <w:rFonts w:ascii="Times New Roman" w:hAnsi="Times New Roman"/>
                <w:b/>
                <w:sz w:val="24"/>
                <w:szCs w:val="24"/>
              </w:rPr>
            </w:pPr>
            <w:r w:rsidRPr="006A7412">
              <w:rPr>
                <w:rFonts w:ascii="Times New Roman" w:hAnsi="Times New Roman"/>
                <w:b/>
                <w:sz w:val="24"/>
                <w:szCs w:val="24"/>
              </w:rPr>
              <w:t>11</w:t>
            </w:r>
          </w:p>
        </w:tc>
        <w:tc>
          <w:tcPr>
            <w:tcW w:w="903" w:type="pct"/>
            <w:tcBorders>
              <w:top w:val="single" w:sz="12" w:space="0" w:color="auto"/>
              <w:left w:val="single" w:sz="4" w:space="0" w:color="auto"/>
              <w:bottom w:val="single" w:sz="12" w:space="0" w:color="auto"/>
              <w:right w:val="single" w:sz="12" w:space="0" w:color="auto"/>
            </w:tcBorders>
          </w:tcPr>
          <w:p w:rsidR="004E6F39" w:rsidRPr="006A7412" w:rsidRDefault="004E6F39" w:rsidP="00C63BBB">
            <w:pPr>
              <w:contextualSpacing/>
              <w:jc w:val="center"/>
              <w:rPr>
                <w:rFonts w:ascii="Times New Roman" w:hAnsi="Times New Roman"/>
                <w:b/>
                <w:sz w:val="24"/>
                <w:szCs w:val="24"/>
              </w:rPr>
            </w:pPr>
          </w:p>
        </w:tc>
      </w:tr>
      <w:tr w:rsidR="004E6F39" w:rsidRPr="006A7412" w:rsidTr="004E6F39">
        <w:tc>
          <w:tcPr>
            <w:tcW w:w="2300" w:type="pct"/>
            <w:tcBorders>
              <w:top w:val="single" w:sz="12" w:space="0" w:color="auto"/>
              <w:left w:val="single" w:sz="12" w:space="0" w:color="auto"/>
              <w:bottom w:val="single" w:sz="4" w:space="0" w:color="auto"/>
              <w:right w:val="single" w:sz="12" w:space="0" w:color="auto"/>
            </w:tcBorders>
            <w:vAlign w:val="center"/>
            <w:hideMark/>
          </w:tcPr>
          <w:p w:rsidR="004E6F39" w:rsidRPr="006A7412" w:rsidRDefault="004E6F39" w:rsidP="00C63BBB">
            <w:pPr>
              <w:contextualSpacing/>
              <w:rPr>
                <w:rFonts w:ascii="Times New Roman" w:hAnsi="Times New Roman"/>
                <w:sz w:val="24"/>
                <w:szCs w:val="24"/>
              </w:rPr>
            </w:pPr>
            <w:r w:rsidRPr="006A7412">
              <w:rPr>
                <w:rFonts w:ascii="Times New Roman" w:hAnsi="Times New Roman"/>
                <w:sz w:val="24"/>
                <w:szCs w:val="24"/>
              </w:rPr>
              <w:t xml:space="preserve">Русский язык </w:t>
            </w:r>
          </w:p>
        </w:tc>
        <w:tc>
          <w:tcPr>
            <w:tcW w:w="894" w:type="pct"/>
            <w:tcBorders>
              <w:top w:val="single" w:sz="12" w:space="0" w:color="auto"/>
              <w:left w:val="single" w:sz="12" w:space="0" w:color="auto"/>
              <w:bottom w:val="single" w:sz="4" w:space="0" w:color="auto"/>
              <w:right w:val="single" w:sz="4" w:space="0" w:color="auto"/>
            </w:tcBorders>
            <w:vAlign w:val="center"/>
            <w:hideMark/>
          </w:tcPr>
          <w:p w:rsidR="004E6F39" w:rsidRPr="006A7412" w:rsidRDefault="004E6F39" w:rsidP="00C63BBB">
            <w:pPr>
              <w:contextualSpacing/>
              <w:jc w:val="center"/>
              <w:rPr>
                <w:rFonts w:ascii="Times New Roman" w:hAnsi="Times New Roman"/>
                <w:sz w:val="24"/>
                <w:szCs w:val="24"/>
                <w:vertAlign w:val="superscript"/>
              </w:rPr>
            </w:pPr>
            <w:r w:rsidRPr="006A7412">
              <w:rPr>
                <w:rFonts w:ascii="Times New Roman" w:hAnsi="Times New Roman"/>
                <w:sz w:val="24"/>
                <w:szCs w:val="24"/>
              </w:rPr>
              <w:t>1</w:t>
            </w:r>
          </w:p>
        </w:tc>
        <w:tc>
          <w:tcPr>
            <w:tcW w:w="903" w:type="pct"/>
            <w:tcBorders>
              <w:top w:val="single" w:sz="12" w:space="0" w:color="auto"/>
              <w:left w:val="single" w:sz="4" w:space="0" w:color="auto"/>
              <w:bottom w:val="single" w:sz="4" w:space="0" w:color="auto"/>
              <w:right w:val="single" w:sz="12" w:space="0" w:color="auto"/>
            </w:tcBorders>
            <w:vAlign w:val="center"/>
            <w:hideMark/>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12" w:space="0" w:color="auto"/>
              <w:left w:val="single" w:sz="4" w:space="0" w:color="auto"/>
              <w:bottom w:val="single" w:sz="4" w:space="0" w:color="auto"/>
              <w:right w:val="single" w:sz="12" w:space="0" w:color="auto"/>
            </w:tcBorders>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2</w:t>
            </w:r>
          </w:p>
        </w:tc>
      </w:tr>
      <w:tr w:rsidR="004E6F39" w:rsidRPr="006A7412" w:rsidTr="004E6F39">
        <w:tc>
          <w:tcPr>
            <w:tcW w:w="2300" w:type="pct"/>
            <w:tcBorders>
              <w:top w:val="single" w:sz="4" w:space="0" w:color="auto"/>
              <w:left w:val="single" w:sz="12" w:space="0" w:color="auto"/>
              <w:bottom w:val="single" w:sz="4" w:space="0" w:color="auto"/>
              <w:right w:val="single" w:sz="12" w:space="0" w:color="auto"/>
            </w:tcBorders>
            <w:vAlign w:val="center"/>
            <w:hideMark/>
          </w:tcPr>
          <w:p w:rsidR="004E6F39" w:rsidRPr="006A7412" w:rsidRDefault="004E6F39" w:rsidP="00C63BBB">
            <w:pPr>
              <w:contextualSpacing/>
              <w:rPr>
                <w:rFonts w:ascii="Times New Roman" w:hAnsi="Times New Roman"/>
                <w:sz w:val="24"/>
                <w:szCs w:val="24"/>
              </w:rPr>
            </w:pPr>
            <w:r w:rsidRPr="006A7412">
              <w:rPr>
                <w:rFonts w:ascii="Times New Roman" w:hAnsi="Times New Roman"/>
                <w:sz w:val="24"/>
                <w:szCs w:val="24"/>
              </w:rPr>
              <w:t xml:space="preserve">Литература </w:t>
            </w:r>
          </w:p>
        </w:tc>
        <w:tc>
          <w:tcPr>
            <w:tcW w:w="894" w:type="pct"/>
            <w:tcBorders>
              <w:top w:val="single" w:sz="4" w:space="0" w:color="auto"/>
              <w:left w:val="single" w:sz="12" w:space="0" w:color="auto"/>
              <w:bottom w:val="single" w:sz="4" w:space="0" w:color="auto"/>
              <w:right w:val="single" w:sz="4" w:space="0" w:color="auto"/>
            </w:tcBorders>
            <w:vAlign w:val="center"/>
            <w:hideMark/>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3</w:t>
            </w:r>
          </w:p>
        </w:tc>
        <w:tc>
          <w:tcPr>
            <w:tcW w:w="903" w:type="pct"/>
            <w:tcBorders>
              <w:top w:val="single" w:sz="4" w:space="0" w:color="auto"/>
              <w:left w:val="single" w:sz="4" w:space="0" w:color="auto"/>
              <w:bottom w:val="single" w:sz="4" w:space="0" w:color="auto"/>
              <w:right w:val="single" w:sz="12" w:space="0" w:color="auto"/>
            </w:tcBorders>
            <w:vAlign w:val="center"/>
            <w:hideMark/>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3</w:t>
            </w:r>
          </w:p>
        </w:tc>
        <w:tc>
          <w:tcPr>
            <w:tcW w:w="903" w:type="pct"/>
            <w:tcBorders>
              <w:top w:val="single" w:sz="4" w:space="0" w:color="auto"/>
              <w:left w:val="single" w:sz="4" w:space="0" w:color="auto"/>
              <w:bottom w:val="single" w:sz="4" w:space="0" w:color="auto"/>
              <w:right w:val="single" w:sz="12" w:space="0" w:color="auto"/>
            </w:tcBorders>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6</w:t>
            </w:r>
          </w:p>
        </w:tc>
      </w:tr>
      <w:tr w:rsidR="004E6F39" w:rsidRPr="006A7412" w:rsidTr="004E6F39">
        <w:trPr>
          <w:trHeight w:val="257"/>
        </w:trPr>
        <w:tc>
          <w:tcPr>
            <w:tcW w:w="2300" w:type="pct"/>
            <w:tcBorders>
              <w:top w:val="single" w:sz="4" w:space="0" w:color="auto"/>
              <w:left w:val="single" w:sz="12" w:space="0" w:color="auto"/>
              <w:bottom w:val="single" w:sz="4" w:space="0" w:color="auto"/>
              <w:right w:val="single" w:sz="12" w:space="0" w:color="auto"/>
            </w:tcBorders>
            <w:vAlign w:val="center"/>
            <w:hideMark/>
          </w:tcPr>
          <w:p w:rsidR="004E6F39" w:rsidRPr="006A7412" w:rsidRDefault="004E6F39" w:rsidP="00C63BBB">
            <w:pPr>
              <w:contextualSpacing/>
              <w:rPr>
                <w:rFonts w:ascii="Times New Roman" w:hAnsi="Times New Roman"/>
                <w:sz w:val="24"/>
                <w:szCs w:val="24"/>
              </w:rPr>
            </w:pPr>
            <w:r w:rsidRPr="006A7412">
              <w:rPr>
                <w:rFonts w:ascii="Times New Roman" w:hAnsi="Times New Roman"/>
                <w:sz w:val="24"/>
                <w:szCs w:val="24"/>
              </w:rPr>
              <w:t>Иностранный язык (английский)</w:t>
            </w:r>
          </w:p>
        </w:tc>
        <w:tc>
          <w:tcPr>
            <w:tcW w:w="894" w:type="pct"/>
            <w:tcBorders>
              <w:top w:val="single" w:sz="4" w:space="0" w:color="auto"/>
              <w:left w:val="single" w:sz="12" w:space="0" w:color="auto"/>
              <w:bottom w:val="single" w:sz="4" w:space="0" w:color="auto"/>
              <w:right w:val="single" w:sz="4" w:space="0" w:color="auto"/>
            </w:tcBorders>
            <w:vAlign w:val="center"/>
            <w:hideMark/>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3</w:t>
            </w:r>
          </w:p>
        </w:tc>
        <w:tc>
          <w:tcPr>
            <w:tcW w:w="903" w:type="pct"/>
            <w:tcBorders>
              <w:top w:val="single" w:sz="4" w:space="0" w:color="auto"/>
              <w:left w:val="single" w:sz="4" w:space="0" w:color="auto"/>
              <w:bottom w:val="single" w:sz="4" w:space="0" w:color="auto"/>
              <w:right w:val="single" w:sz="12" w:space="0" w:color="auto"/>
            </w:tcBorders>
            <w:vAlign w:val="center"/>
            <w:hideMark/>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3</w:t>
            </w:r>
          </w:p>
        </w:tc>
        <w:tc>
          <w:tcPr>
            <w:tcW w:w="903" w:type="pct"/>
            <w:tcBorders>
              <w:top w:val="single" w:sz="4" w:space="0" w:color="auto"/>
              <w:left w:val="single" w:sz="4" w:space="0" w:color="auto"/>
              <w:bottom w:val="single" w:sz="4" w:space="0" w:color="auto"/>
              <w:right w:val="single" w:sz="12" w:space="0" w:color="auto"/>
            </w:tcBorders>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6</w:t>
            </w:r>
          </w:p>
        </w:tc>
      </w:tr>
      <w:tr w:rsidR="004E6F39" w:rsidRPr="006A7412" w:rsidTr="004E6F39">
        <w:trPr>
          <w:trHeight w:val="195"/>
        </w:trPr>
        <w:tc>
          <w:tcPr>
            <w:tcW w:w="2300" w:type="pct"/>
            <w:tcBorders>
              <w:top w:val="single" w:sz="4" w:space="0" w:color="auto"/>
              <w:left w:val="single" w:sz="12" w:space="0" w:color="auto"/>
              <w:bottom w:val="single" w:sz="4" w:space="0" w:color="auto"/>
              <w:right w:val="single" w:sz="12" w:space="0" w:color="auto"/>
            </w:tcBorders>
            <w:vAlign w:val="center"/>
            <w:hideMark/>
          </w:tcPr>
          <w:p w:rsidR="004E6F39" w:rsidRPr="006A7412" w:rsidRDefault="004E6F39" w:rsidP="00C63BBB">
            <w:pPr>
              <w:contextualSpacing/>
              <w:rPr>
                <w:rFonts w:ascii="Times New Roman" w:hAnsi="Times New Roman"/>
                <w:sz w:val="24"/>
                <w:szCs w:val="24"/>
              </w:rPr>
            </w:pPr>
            <w:r w:rsidRPr="006A7412">
              <w:rPr>
                <w:rFonts w:ascii="Times New Roman" w:hAnsi="Times New Roman"/>
                <w:sz w:val="24"/>
                <w:szCs w:val="24"/>
              </w:rPr>
              <w:t>Математика *</w:t>
            </w:r>
          </w:p>
        </w:tc>
        <w:tc>
          <w:tcPr>
            <w:tcW w:w="894" w:type="pct"/>
            <w:tcBorders>
              <w:top w:val="single" w:sz="4" w:space="0" w:color="auto"/>
              <w:left w:val="single" w:sz="12" w:space="0" w:color="auto"/>
              <w:bottom w:val="single" w:sz="4" w:space="0" w:color="auto"/>
              <w:right w:val="single" w:sz="4" w:space="0" w:color="auto"/>
            </w:tcBorders>
            <w:vAlign w:val="center"/>
            <w:hideMark/>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4.5</w:t>
            </w:r>
          </w:p>
        </w:tc>
        <w:tc>
          <w:tcPr>
            <w:tcW w:w="903" w:type="pct"/>
            <w:tcBorders>
              <w:top w:val="single" w:sz="4" w:space="0" w:color="auto"/>
              <w:left w:val="single" w:sz="4" w:space="0" w:color="auto"/>
              <w:bottom w:val="single" w:sz="4" w:space="0" w:color="auto"/>
              <w:right w:val="single" w:sz="12" w:space="0" w:color="auto"/>
            </w:tcBorders>
            <w:vAlign w:val="center"/>
            <w:hideMark/>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4.5</w:t>
            </w:r>
          </w:p>
        </w:tc>
        <w:tc>
          <w:tcPr>
            <w:tcW w:w="903" w:type="pct"/>
            <w:tcBorders>
              <w:top w:val="single" w:sz="4" w:space="0" w:color="auto"/>
              <w:left w:val="single" w:sz="4" w:space="0" w:color="auto"/>
              <w:bottom w:val="single" w:sz="4" w:space="0" w:color="auto"/>
              <w:right w:val="single" w:sz="12" w:space="0" w:color="auto"/>
            </w:tcBorders>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9</w:t>
            </w:r>
          </w:p>
        </w:tc>
      </w:tr>
      <w:tr w:rsidR="004E6F39" w:rsidRPr="006A7412" w:rsidTr="004E6F39">
        <w:trPr>
          <w:trHeight w:val="66"/>
        </w:trPr>
        <w:tc>
          <w:tcPr>
            <w:tcW w:w="2300" w:type="pct"/>
            <w:tcBorders>
              <w:top w:val="single" w:sz="4" w:space="0" w:color="auto"/>
              <w:left w:val="single" w:sz="12" w:space="0" w:color="auto"/>
              <w:bottom w:val="single" w:sz="4" w:space="0" w:color="auto"/>
              <w:right w:val="single" w:sz="12" w:space="0" w:color="auto"/>
            </w:tcBorders>
            <w:vAlign w:val="center"/>
            <w:hideMark/>
          </w:tcPr>
          <w:p w:rsidR="004E6F39" w:rsidRPr="006A7412" w:rsidRDefault="004E6F39" w:rsidP="00C63BBB">
            <w:pPr>
              <w:contextualSpacing/>
              <w:rPr>
                <w:rFonts w:ascii="Times New Roman" w:hAnsi="Times New Roman"/>
                <w:sz w:val="24"/>
                <w:szCs w:val="24"/>
              </w:rPr>
            </w:pPr>
            <w:r w:rsidRPr="006A7412">
              <w:rPr>
                <w:rFonts w:ascii="Times New Roman" w:hAnsi="Times New Roman"/>
                <w:sz w:val="24"/>
                <w:szCs w:val="24"/>
              </w:rPr>
              <w:t>Информатика и ИКТ</w:t>
            </w:r>
          </w:p>
        </w:tc>
        <w:tc>
          <w:tcPr>
            <w:tcW w:w="894" w:type="pct"/>
            <w:tcBorders>
              <w:top w:val="single" w:sz="4" w:space="0" w:color="auto"/>
              <w:left w:val="single" w:sz="12" w:space="0" w:color="auto"/>
              <w:bottom w:val="single" w:sz="4" w:space="0" w:color="auto"/>
              <w:right w:val="single" w:sz="4" w:space="0" w:color="auto"/>
            </w:tcBorders>
            <w:vAlign w:val="center"/>
            <w:hideMark/>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vAlign w:val="center"/>
            <w:hideMark/>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2</w:t>
            </w:r>
          </w:p>
        </w:tc>
      </w:tr>
      <w:tr w:rsidR="004E6F39" w:rsidRPr="006A7412" w:rsidTr="004E6F39">
        <w:trPr>
          <w:trHeight w:val="90"/>
        </w:trPr>
        <w:tc>
          <w:tcPr>
            <w:tcW w:w="2300" w:type="pct"/>
            <w:tcBorders>
              <w:top w:val="single" w:sz="4" w:space="0" w:color="auto"/>
              <w:left w:val="single" w:sz="12" w:space="0" w:color="auto"/>
              <w:bottom w:val="single" w:sz="4" w:space="0" w:color="auto"/>
              <w:right w:val="single" w:sz="12" w:space="0" w:color="auto"/>
            </w:tcBorders>
            <w:vAlign w:val="center"/>
            <w:hideMark/>
          </w:tcPr>
          <w:p w:rsidR="004E6F39" w:rsidRPr="006A7412" w:rsidRDefault="004E6F39" w:rsidP="00C63BBB">
            <w:pPr>
              <w:contextualSpacing/>
              <w:rPr>
                <w:rFonts w:ascii="Times New Roman" w:hAnsi="Times New Roman"/>
                <w:sz w:val="24"/>
                <w:szCs w:val="24"/>
              </w:rPr>
            </w:pPr>
            <w:r w:rsidRPr="006A7412">
              <w:rPr>
                <w:rFonts w:ascii="Times New Roman" w:hAnsi="Times New Roman"/>
                <w:sz w:val="24"/>
                <w:szCs w:val="24"/>
              </w:rPr>
              <w:t>История</w:t>
            </w:r>
          </w:p>
        </w:tc>
        <w:tc>
          <w:tcPr>
            <w:tcW w:w="894" w:type="pct"/>
            <w:tcBorders>
              <w:top w:val="single" w:sz="4" w:space="0" w:color="auto"/>
              <w:left w:val="single" w:sz="12" w:space="0" w:color="auto"/>
              <w:bottom w:val="single" w:sz="4" w:space="0" w:color="auto"/>
              <w:right w:val="single" w:sz="4" w:space="0" w:color="auto"/>
            </w:tcBorders>
            <w:vAlign w:val="center"/>
            <w:hideMark/>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2</w:t>
            </w:r>
          </w:p>
        </w:tc>
        <w:tc>
          <w:tcPr>
            <w:tcW w:w="903" w:type="pct"/>
            <w:tcBorders>
              <w:top w:val="single" w:sz="4" w:space="0" w:color="auto"/>
              <w:left w:val="single" w:sz="4" w:space="0" w:color="auto"/>
              <w:bottom w:val="single" w:sz="4" w:space="0" w:color="auto"/>
              <w:right w:val="single" w:sz="12" w:space="0" w:color="auto"/>
            </w:tcBorders>
            <w:vAlign w:val="center"/>
            <w:hideMark/>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2</w:t>
            </w:r>
          </w:p>
        </w:tc>
        <w:tc>
          <w:tcPr>
            <w:tcW w:w="903" w:type="pct"/>
            <w:tcBorders>
              <w:top w:val="single" w:sz="4" w:space="0" w:color="auto"/>
              <w:left w:val="single" w:sz="4" w:space="0" w:color="auto"/>
              <w:bottom w:val="single" w:sz="4" w:space="0" w:color="auto"/>
              <w:right w:val="single" w:sz="12" w:space="0" w:color="auto"/>
            </w:tcBorders>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4</w:t>
            </w:r>
          </w:p>
        </w:tc>
      </w:tr>
      <w:tr w:rsidR="004E6F39" w:rsidRPr="006A7412" w:rsidTr="004E6F39">
        <w:trPr>
          <w:trHeight w:val="165"/>
        </w:trPr>
        <w:tc>
          <w:tcPr>
            <w:tcW w:w="2300" w:type="pct"/>
            <w:tcBorders>
              <w:top w:val="single" w:sz="4" w:space="0" w:color="auto"/>
              <w:left w:val="single" w:sz="12" w:space="0" w:color="auto"/>
              <w:bottom w:val="single" w:sz="4" w:space="0" w:color="auto"/>
              <w:right w:val="single" w:sz="12" w:space="0" w:color="auto"/>
            </w:tcBorders>
            <w:vAlign w:val="center"/>
            <w:hideMark/>
          </w:tcPr>
          <w:p w:rsidR="004E6F39" w:rsidRPr="006A7412" w:rsidRDefault="004E6F39" w:rsidP="00C63BBB">
            <w:pPr>
              <w:contextualSpacing/>
              <w:rPr>
                <w:rFonts w:ascii="Times New Roman" w:hAnsi="Times New Roman"/>
                <w:sz w:val="24"/>
                <w:szCs w:val="24"/>
              </w:rPr>
            </w:pPr>
            <w:r w:rsidRPr="006A7412">
              <w:rPr>
                <w:rFonts w:ascii="Times New Roman" w:hAnsi="Times New Roman"/>
                <w:sz w:val="24"/>
                <w:szCs w:val="24"/>
              </w:rPr>
              <w:t>Обществознание (включая экономику и право)</w:t>
            </w:r>
          </w:p>
        </w:tc>
        <w:tc>
          <w:tcPr>
            <w:tcW w:w="894" w:type="pct"/>
            <w:tcBorders>
              <w:top w:val="single" w:sz="4" w:space="0" w:color="auto"/>
              <w:left w:val="single" w:sz="12" w:space="0" w:color="auto"/>
              <w:bottom w:val="single" w:sz="4" w:space="0" w:color="auto"/>
              <w:right w:val="single" w:sz="4" w:space="0" w:color="auto"/>
            </w:tcBorders>
            <w:vAlign w:val="center"/>
            <w:hideMark/>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2</w:t>
            </w:r>
          </w:p>
        </w:tc>
        <w:tc>
          <w:tcPr>
            <w:tcW w:w="903" w:type="pct"/>
            <w:tcBorders>
              <w:top w:val="single" w:sz="4" w:space="0" w:color="auto"/>
              <w:left w:val="single" w:sz="4" w:space="0" w:color="auto"/>
              <w:bottom w:val="single" w:sz="4" w:space="0" w:color="auto"/>
              <w:right w:val="single" w:sz="12" w:space="0" w:color="auto"/>
            </w:tcBorders>
            <w:vAlign w:val="center"/>
            <w:hideMark/>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2</w:t>
            </w:r>
          </w:p>
        </w:tc>
        <w:tc>
          <w:tcPr>
            <w:tcW w:w="903" w:type="pct"/>
            <w:tcBorders>
              <w:top w:val="single" w:sz="4" w:space="0" w:color="auto"/>
              <w:left w:val="single" w:sz="4" w:space="0" w:color="auto"/>
              <w:bottom w:val="single" w:sz="4" w:space="0" w:color="auto"/>
              <w:right w:val="single" w:sz="12" w:space="0" w:color="auto"/>
            </w:tcBorders>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4</w:t>
            </w:r>
          </w:p>
        </w:tc>
      </w:tr>
      <w:tr w:rsidR="004E6F39" w:rsidRPr="006A7412" w:rsidTr="004E6F39">
        <w:trPr>
          <w:trHeight w:val="195"/>
        </w:trPr>
        <w:tc>
          <w:tcPr>
            <w:tcW w:w="2300" w:type="pct"/>
            <w:tcBorders>
              <w:top w:val="single" w:sz="4" w:space="0" w:color="auto"/>
              <w:left w:val="single" w:sz="12" w:space="0" w:color="auto"/>
              <w:bottom w:val="single" w:sz="4" w:space="0" w:color="auto"/>
              <w:right w:val="single" w:sz="12" w:space="0" w:color="auto"/>
            </w:tcBorders>
            <w:vAlign w:val="center"/>
            <w:hideMark/>
          </w:tcPr>
          <w:p w:rsidR="004E6F39" w:rsidRPr="006A7412" w:rsidRDefault="004E6F39" w:rsidP="00C63BBB">
            <w:pPr>
              <w:contextualSpacing/>
              <w:rPr>
                <w:rFonts w:ascii="Times New Roman" w:hAnsi="Times New Roman"/>
                <w:sz w:val="24"/>
                <w:szCs w:val="24"/>
              </w:rPr>
            </w:pPr>
            <w:r w:rsidRPr="006A7412">
              <w:rPr>
                <w:rFonts w:ascii="Times New Roman" w:hAnsi="Times New Roman"/>
                <w:sz w:val="24"/>
                <w:szCs w:val="24"/>
              </w:rPr>
              <w:t xml:space="preserve">География </w:t>
            </w:r>
          </w:p>
        </w:tc>
        <w:tc>
          <w:tcPr>
            <w:tcW w:w="894" w:type="pct"/>
            <w:tcBorders>
              <w:top w:val="single" w:sz="4" w:space="0" w:color="auto"/>
              <w:left w:val="single" w:sz="12" w:space="0" w:color="auto"/>
              <w:bottom w:val="single" w:sz="4" w:space="0" w:color="auto"/>
              <w:right w:val="single" w:sz="4" w:space="0" w:color="auto"/>
            </w:tcBorders>
            <w:vAlign w:val="center"/>
            <w:hideMark/>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vAlign w:val="center"/>
            <w:hideMark/>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2</w:t>
            </w:r>
          </w:p>
        </w:tc>
      </w:tr>
      <w:tr w:rsidR="004E6F39" w:rsidRPr="006A7412" w:rsidTr="004E6F39">
        <w:tc>
          <w:tcPr>
            <w:tcW w:w="2300" w:type="pct"/>
            <w:tcBorders>
              <w:top w:val="single" w:sz="4" w:space="0" w:color="auto"/>
              <w:left w:val="single" w:sz="12" w:space="0" w:color="auto"/>
              <w:bottom w:val="single" w:sz="4" w:space="0" w:color="auto"/>
              <w:right w:val="single" w:sz="12" w:space="0" w:color="auto"/>
            </w:tcBorders>
            <w:vAlign w:val="center"/>
            <w:hideMark/>
          </w:tcPr>
          <w:p w:rsidR="004E6F39" w:rsidRPr="006A7412" w:rsidRDefault="004E6F39" w:rsidP="00C63BBB">
            <w:pPr>
              <w:contextualSpacing/>
              <w:rPr>
                <w:rFonts w:ascii="Times New Roman" w:hAnsi="Times New Roman"/>
                <w:sz w:val="24"/>
                <w:szCs w:val="24"/>
              </w:rPr>
            </w:pPr>
            <w:r w:rsidRPr="006A7412">
              <w:rPr>
                <w:rFonts w:ascii="Times New Roman" w:hAnsi="Times New Roman"/>
                <w:sz w:val="24"/>
                <w:szCs w:val="24"/>
              </w:rPr>
              <w:t xml:space="preserve">Физика </w:t>
            </w:r>
          </w:p>
        </w:tc>
        <w:tc>
          <w:tcPr>
            <w:tcW w:w="894" w:type="pct"/>
            <w:tcBorders>
              <w:top w:val="single" w:sz="4" w:space="0" w:color="auto"/>
              <w:left w:val="single" w:sz="12" w:space="0" w:color="auto"/>
              <w:bottom w:val="single" w:sz="4" w:space="0" w:color="auto"/>
              <w:right w:val="single" w:sz="4" w:space="0" w:color="auto"/>
            </w:tcBorders>
            <w:vAlign w:val="center"/>
            <w:hideMark/>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2</w:t>
            </w:r>
          </w:p>
        </w:tc>
        <w:tc>
          <w:tcPr>
            <w:tcW w:w="903" w:type="pct"/>
            <w:tcBorders>
              <w:top w:val="single" w:sz="4" w:space="0" w:color="auto"/>
              <w:left w:val="single" w:sz="4" w:space="0" w:color="auto"/>
              <w:bottom w:val="single" w:sz="4" w:space="0" w:color="auto"/>
              <w:right w:val="single" w:sz="12" w:space="0" w:color="auto"/>
            </w:tcBorders>
            <w:vAlign w:val="center"/>
            <w:hideMark/>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2</w:t>
            </w:r>
          </w:p>
        </w:tc>
        <w:tc>
          <w:tcPr>
            <w:tcW w:w="903" w:type="pct"/>
            <w:tcBorders>
              <w:top w:val="single" w:sz="4" w:space="0" w:color="auto"/>
              <w:left w:val="single" w:sz="4" w:space="0" w:color="auto"/>
              <w:bottom w:val="single" w:sz="4" w:space="0" w:color="auto"/>
              <w:right w:val="single" w:sz="12" w:space="0" w:color="auto"/>
            </w:tcBorders>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4</w:t>
            </w:r>
          </w:p>
        </w:tc>
      </w:tr>
      <w:tr w:rsidR="004E6F39" w:rsidRPr="006A7412" w:rsidTr="004E6F39">
        <w:tc>
          <w:tcPr>
            <w:tcW w:w="2300" w:type="pct"/>
            <w:tcBorders>
              <w:top w:val="single" w:sz="4" w:space="0" w:color="auto"/>
              <w:left w:val="single" w:sz="12" w:space="0" w:color="auto"/>
              <w:bottom w:val="single" w:sz="4" w:space="0" w:color="auto"/>
              <w:right w:val="single" w:sz="12" w:space="0" w:color="auto"/>
            </w:tcBorders>
            <w:vAlign w:val="center"/>
            <w:hideMark/>
          </w:tcPr>
          <w:p w:rsidR="004E6F39" w:rsidRPr="006A7412" w:rsidRDefault="004E6F39" w:rsidP="00C63BBB">
            <w:pPr>
              <w:contextualSpacing/>
              <w:rPr>
                <w:rFonts w:ascii="Times New Roman" w:hAnsi="Times New Roman"/>
                <w:sz w:val="24"/>
                <w:szCs w:val="24"/>
              </w:rPr>
            </w:pPr>
            <w:r w:rsidRPr="006A7412">
              <w:rPr>
                <w:rFonts w:ascii="Times New Roman" w:hAnsi="Times New Roman"/>
                <w:sz w:val="24"/>
                <w:szCs w:val="24"/>
              </w:rPr>
              <w:t xml:space="preserve">Химия </w:t>
            </w:r>
          </w:p>
        </w:tc>
        <w:tc>
          <w:tcPr>
            <w:tcW w:w="894" w:type="pct"/>
            <w:tcBorders>
              <w:top w:val="single" w:sz="4" w:space="0" w:color="auto"/>
              <w:left w:val="single" w:sz="12" w:space="0" w:color="auto"/>
              <w:bottom w:val="single" w:sz="4" w:space="0" w:color="auto"/>
              <w:right w:val="single" w:sz="4" w:space="0" w:color="auto"/>
            </w:tcBorders>
            <w:vAlign w:val="center"/>
            <w:hideMark/>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2</w:t>
            </w:r>
          </w:p>
        </w:tc>
        <w:tc>
          <w:tcPr>
            <w:tcW w:w="903" w:type="pct"/>
            <w:tcBorders>
              <w:top w:val="single" w:sz="4" w:space="0" w:color="auto"/>
              <w:left w:val="single" w:sz="4" w:space="0" w:color="auto"/>
              <w:bottom w:val="single" w:sz="4" w:space="0" w:color="auto"/>
              <w:right w:val="single" w:sz="12" w:space="0" w:color="auto"/>
            </w:tcBorders>
            <w:vAlign w:val="center"/>
            <w:hideMark/>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2</w:t>
            </w:r>
          </w:p>
        </w:tc>
        <w:tc>
          <w:tcPr>
            <w:tcW w:w="903" w:type="pct"/>
            <w:tcBorders>
              <w:top w:val="single" w:sz="4" w:space="0" w:color="auto"/>
              <w:left w:val="single" w:sz="4" w:space="0" w:color="auto"/>
              <w:bottom w:val="single" w:sz="4" w:space="0" w:color="auto"/>
              <w:right w:val="single" w:sz="12" w:space="0" w:color="auto"/>
            </w:tcBorders>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4</w:t>
            </w:r>
          </w:p>
        </w:tc>
      </w:tr>
      <w:tr w:rsidR="004E6F39" w:rsidRPr="006A7412" w:rsidTr="004E6F39">
        <w:tc>
          <w:tcPr>
            <w:tcW w:w="2300" w:type="pct"/>
            <w:tcBorders>
              <w:top w:val="single" w:sz="4" w:space="0" w:color="auto"/>
              <w:left w:val="single" w:sz="12" w:space="0" w:color="auto"/>
              <w:bottom w:val="single" w:sz="4" w:space="0" w:color="auto"/>
              <w:right w:val="single" w:sz="12" w:space="0" w:color="auto"/>
            </w:tcBorders>
            <w:vAlign w:val="center"/>
            <w:hideMark/>
          </w:tcPr>
          <w:p w:rsidR="004E6F39" w:rsidRPr="006A7412" w:rsidRDefault="004E6F39" w:rsidP="00C63BBB">
            <w:pPr>
              <w:contextualSpacing/>
              <w:rPr>
                <w:rFonts w:ascii="Times New Roman" w:hAnsi="Times New Roman"/>
                <w:sz w:val="24"/>
                <w:szCs w:val="24"/>
              </w:rPr>
            </w:pPr>
            <w:r w:rsidRPr="006A7412">
              <w:rPr>
                <w:rFonts w:ascii="Times New Roman" w:hAnsi="Times New Roman"/>
                <w:sz w:val="24"/>
                <w:szCs w:val="24"/>
              </w:rPr>
              <w:t xml:space="preserve">Биология </w:t>
            </w:r>
          </w:p>
        </w:tc>
        <w:tc>
          <w:tcPr>
            <w:tcW w:w="894" w:type="pct"/>
            <w:tcBorders>
              <w:top w:val="single" w:sz="4" w:space="0" w:color="auto"/>
              <w:left w:val="single" w:sz="12" w:space="0" w:color="auto"/>
              <w:bottom w:val="single" w:sz="4" w:space="0" w:color="auto"/>
              <w:right w:val="single" w:sz="4" w:space="0" w:color="auto"/>
            </w:tcBorders>
            <w:vAlign w:val="center"/>
            <w:hideMark/>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vAlign w:val="center"/>
            <w:hideMark/>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2</w:t>
            </w:r>
          </w:p>
        </w:tc>
      </w:tr>
      <w:tr w:rsidR="004E6F39" w:rsidRPr="006A7412" w:rsidTr="004E6F39">
        <w:tc>
          <w:tcPr>
            <w:tcW w:w="2300" w:type="pct"/>
            <w:tcBorders>
              <w:top w:val="single" w:sz="4" w:space="0" w:color="auto"/>
              <w:left w:val="single" w:sz="12" w:space="0" w:color="auto"/>
              <w:bottom w:val="single" w:sz="4" w:space="0" w:color="auto"/>
              <w:right w:val="single" w:sz="12" w:space="0" w:color="auto"/>
            </w:tcBorders>
            <w:vAlign w:val="center"/>
          </w:tcPr>
          <w:p w:rsidR="004E6F39" w:rsidRPr="006A7412" w:rsidRDefault="004E6F39" w:rsidP="00C63BBB">
            <w:pPr>
              <w:contextualSpacing/>
              <w:rPr>
                <w:rFonts w:ascii="Times New Roman" w:hAnsi="Times New Roman"/>
                <w:sz w:val="24"/>
                <w:szCs w:val="24"/>
              </w:rPr>
            </w:pPr>
            <w:r w:rsidRPr="006A7412">
              <w:rPr>
                <w:rFonts w:ascii="Times New Roman" w:hAnsi="Times New Roman"/>
                <w:sz w:val="24"/>
                <w:szCs w:val="24"/>
              </w:rPr>
              <w:t>Мировая художественная культура</w:t>
            </w:r>
          </w:p>
        </w:tc>
        <w:tc>
          <w:tcPr>
            <w:tcW w:w="894" w:type="pct"/>
            <w:tcBorders>
              <w:top w:val="single" w:sz="4" w:space="0" w:color="auto"/>
              <w:left w:val="single" w:sz="12" w:space="0" w:color="auto"/>
              <w:bottom w:val="single" w:sz="4" w:space="0" w:color="auto"/>
              <w:right w:val="single" w:sz="4" w:space="0" w:color="auto"/>
            </w:tcBorders>
            <w:vAlign w:val="center"/>
            <w:hideMark/>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vAlign w:val="center"/>
            <w:hideMark/>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2</w:t>
            </w:r>
          </w:p>
        </w:tc>
      </w:tr>
      <w:tr w:rsidR="004E6F39" w:rsidRPr="006A7412" w:rsidTr="004E6F39">
        <w:trPr>
          <w:trHeight w:val="90"/>
        </w:trPr>
        <w:tc>
          <w:tcPr>
            <w:tcW w:w="2300" w:type="pct"/>
            <w:tcBorders>
              <w:top w:val="single" w:sz="4" w:space="0" w:color="auto"/>
              <w:left w:val="single" w:sz="12" w:space="0" w:color="auto"/>
              <w:bottom w:val="single" w:sz="4" w:space="0" w:color="auto"/>
              <w:right w:val="single" w:sz="12" w:space="0" w:color="auto"/>
            </w:tcBorders>
            <w:vAlign w:val="center"/>
            <w:hideMark/>
          </w:tcPr>
          <w:p w:rsidR="004E6F39" w:rsidRPr="006A7412" w:rsidRDefault="004E6F39" w:rsidP="00C63BBB">
            <w:pPr>
              <w:contextualSpacing/>
              <w:rPr>
                <w:rFonts w:ascii="Times New Roman" w:hAnsi="Times New Roman"/>
                <w:sz w:val="24"/>
                <w:szCs w:val="24"/>
              </w:rPr>
            </w:pPr>
            <w:r w:rsidRPr="006A7412">
              <w:rPr>
                <w:rFonts w:ascii="Times New Roman" w:hAnsi="Times New Roman"/>
                <w:sz w:val="24"/>
                <w:szCs w:val="24"/>
              </w:rPr>
              <w:t>Технология</w:t>
            </w:r>
          </w:p>
        </w:tc>
        <w:tc>
          <w:tcPr>
            <w:tcW w:w="894" w:type="pct"/>
            <w:tcBorders>
              <w:top w:val="single" w:sz="4" w:space="0" w:color="auto"/>
              <w:left w:val="single" w:sz="12" w:space="0" w:color="auto"/>
              <w:bottom w:val="single" w:sz="4" w:space="0" w:color="auto"/>
              <w:right w:val="single" w:sz="4" w:space="0" w:color="auto"/>
            </w:tcBorders>
            <w:vAlign w:val="center"/>
            <w:hideMark/>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vAlign w:val="center"/>
            <w:hideMark/>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2</w:t>
            </w:r>
          </w:p>
        </w:tc>
      </w:tr>
      <w:tr w:rsidR="004E6F39" w:rsidRPr="006A7412" w:rsidTr="004E6F39">
        <w:trPr>
          <w:trHeight w:val="90"/>
        </w:trPr>
        <w:tc>
          <w:tcPr>
            <w:tcW w:w="2300" w:type="pct"/>
            <w:tcBorders>
              <w:top w:val="single" w:sz="4" w:space="0" w:color="auto"/>
              <w:left w:val="single" w:sz="12" w:space="0" w:color="auto"/>
              <w:bottom w:val="single" w:sz="4" w:space="0" w:color="auto"/>
              <w:right w:val="single" w:sz="12" w:space="0" w:color="auto"/>
            </w:tcBorders>
            <w:vAlign w:val="center"/>
          </w:tcPr>
          <w:p w:rsidR="004E6F39" w:rsidRPr="006A7412" w:rsidRDefault="004E6F39" w:rsidP="00C63BBB">
            <w:pPr>
              <w:contextualSpacing/>
              <w:rPr>
                <w:rFonts w:ascii="Times New Roman" w:hAnsi="Times New Roman"/>
                <w:sz w:val="24"/>
                <w:szCs w:val="24"/>
              </w:rPr>
            </w:pPr>
            <w:r w:rsidRPr="006A7412">
              <w:rPr>
                <w:rFonts w:ascii="Times New Roman" w:hAnsi="Times New Roman"/>
                <w:sz w:val="24"/>
                <w:szCs w:val="24"/>
              </w:rPr>
              <w:t>Астрономия</w:t>
            </w:r>
          </w:p>
        </w:tc>
        <w:tc>
          <w:tcPr>
            <w:tcW w:w="894" w:type="pct"/>
            <w:tcBorders>
              <w:top w:val="single" w:sz="4" w:space="0" w:color="auto"/>
              <w:left w:val="single" w:sz="12" w:space="0" w:color="auto"/>
              <w:bottom w:val="single" w:sz="4" w:space="0" w:color="auto"/>
              <w:right w:val="single" w:sz="4" w:space="0" w:color="auto"/>
            </w:tcBorders>
            <w:vAlign w:val="center"/>
          </w:tcPr>
          <w:p w:rsidR="004E6F39" w:rsidRPr="006A7412" w:rsidRDefault="00DB2CE8" w:rsidP="00DB2CE8">
            <w:pPr>
              <w:contextualSpacing/>
              <w:jc w:val="center"/>
              <w:rPr>
                <w:rFonts w:ascii="Times New Roman" w:hAnsi="Times New Roman"/>
                <w:sz w:val="24"/>
                <w:szCs w:val="24"/>
              </w:rPr>
            </w:pPr>
            <w:r>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vAlign w:val="center"/>
          </w:tcPr>
          <w:p w:rsidR="004E6F39" w:rsidRPr="006A7412" w:rsidRDefault="00DB2CE8" w:rsidP="00C63BBB">
            <w:pPr>
              <w:contextualSpacing/>
              <w:jc w:val="center"/>
              <w:rPr>
                <w:rFonts w:ascii="Times New Roman" w:hAnsi="Times New Roman"/>
                <w:sz w:val="24"/>
                <w:szCs w:val="24"/>
              </w:rPr>
            </w:pPr>
            <w:r>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tcPr>
          <w:p w:rsidR="004E6F39" w:rsidRPr="006A7412" w:rsidRDefault="00DB2CE8" w:rsidP="00C63BBB">
            <w:pPr>
              <w:contextualSpacing/>
              <w:jc w:val="center"/>
              <w:rPr>
                <w:rFonts w:ascii="Times New Roman" w:hAnsi="Times New Roman"/>
                <w:sz w:val="24"/>
                <w:szCs w:val="24"/>
              </w:rPr>
            </w:pPr>
            <w:r>
              <w:rPr>
                <w:rFonts w:ascii="Times New Roman" w:hAnsi="Times New Roman"/>
                <w:sz w:val="24"/>
                <w:szCs w:val="24"/>
              </w:rPr>
              <w:t>2</w:t>
            </w:r>
          </w:p>
        </w:tc>
      </w:tr>
      <w:tr w:rsidR="004E6F39" w:rsidRPr="006A7412" w:rsidTr="004E6F39">
        <w:trPr>
          <w:trHeight w:val="270"/>
        </w:trPr>
        <w:tc>
          <w:tcPr>
            <w:tcW w:w="2300" w:type="pct"/>
            <w:tcBorders>
              <w:top w:val="single" w:sz="4" w:space="0" w:color="auto"/>
              <w:left w:val="single" w:sz="12" w:space="0" w:color="auto"/>
              <w:bottom w:val="single" w:sz="4" w:space="0" w:color="auto"/>
              <w:right w:val="single" w:sz="12" w:space="0" w:color="auto"/>
            </w:tcBorders>
            <w:vAlign w:val="center"/>
            <w:hideMark/>
          </w:tcPr>
          <w:p w:rsidR="004E6F39" w:rsidRPr="006A7412" w:rsidRDefault="004E6F39" w:rsidP="00C63BBB">
            <w:pPr>
              <w:contextualSpacing/>
              <w:rPr>
                <w:rFonts w:ascii="Times New Roman" w:hAnsi="Times New Roman"/>
                <w:sz w:val="24"/>
                <w:szCs w:val="24"/>
              </w:rPr>
            </w:pPr>
            <w:r w:rsidRPr="006A7412">
              <w:rPr>
                <w:rFonts w:ascii="Times New Roman" w:hAnsi="Times New Roman"/>
                <w:sz w:val="24"/>
                <w:szCs w:val="24"/>
              </w:rPr>
              <w:t>Основы безопасности жизнедеятельности</w:t>
            </w:r>
          </w:p>
        </w:tc>
        <w:tc>
          <w:tcPr>
            <w:tcW w:w="894" w:type="pct"/>
            <w:tcBorders>
              <w:top w:val="single" w:sz="4" w:space="0" w:color="auto"/>
              <w:left w:val="single" w:sz="12" w:space="0" w:color="auto"/>
              <w:bottom w:val="single" w:sz="4" w:space="0" w:color="auto"/>
              <w:right w:val="single" w:sz="4" w:space="0" w:color="auto"/>
            </w:tcBorders>
            <w:vAlign w:val="center"/>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vAlign w:val="center"/>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2</w:t>
            </w:r>
          </w:p>
        </w:tc>
      </w:tr>
      <w:tr w:rsidR="004E6F39" w:rsidRPr="006A7412" w:rsidTr="004E6F39">
        <w:trPr>
          <w:trHeight w:val="175"/>
        </w:trPr>
        <w:tc>
          <w:tcPr>
            <w:tcW w:w="2300" w:type="pct"/>
            <w:tcBorders>
              <w:top w:val="single" w:sz="4" w:space="0" w:color="auto"/>
              <w:left w:val="single" w:sz="12" w:space="0" w:color="auto"/>
              <w:bottom w:val="single" w:sz="4" w:space="0" w:color="auto"/>
              <w:right w:val="single" w:sz="12" w:space="0" w:color="auto"/>
            </w:tcBorders>
            <w:vAlign w:val="center"/>
            <w:hideMark/>
          </w:tcPr>
          <w:p w:rsidR="004E6F39" w:rsidRPr="006A7412" w:rsidRDefault="004E6F39" w:rsidP="00C63BBB">
            <w:pPr>
              <w:contextualSpacing/>
              <w:rPr>
                <w:rFonts w:ascii="Times New Roman" w:hAnsi="Times New Roman"/>
                <w:sz w:val="24"/>
                <w:szCs w:val="24"/>
              </w:rPr>
            </w:pPr>
            <w:r w:rsidRPr="006A7412">
              <w:rPr>
                <w:rFonts w:ascii="Times New Roman" w:hAnsi="Times New Roman"/>
                <w:sz w:val="24"/>
                <w:szCs w:val="24"/>
              </w:rPr>
              <w:t>Физическая культура</w:t>
            </w:r>
          </w:p>
        </w:tc>
        <w:tc>
          <w:tcPr>
            <w:tcW w:w="894" w:type="pct"/>
            <w:tcBorders>
              <w:top w:val="single" w:sz="4" w:space="0" w:color="auto"/>
              <w:left w:val="single" w:sz="12" w:space="0" w:color="auto"/>
              <w:bottom w:val="single" w:sz="4" w:space="0" w:color="auto"/>
              <w:right w:val="single" w:sz="4" w:space="0" w:color="auto"/>
            </w:tcBorders>
            <w:vAlign w:val="center"/>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3</w:t>
            </w:r>
          </w:p>
        </w:tc>
        <w:tc>
          <w:tcPr>
            <w:tcW w:w="903" w:type="pct"/>
            <w:tcBorders>
              <w:top w:val="single" w:sz="4" w:space="0" w:color="auto"/>
              <w:left w:val="single" w:sz="4" w:space="0" w:color="auto"/>
              <w:bottom w:val="single" w:sz="4" w:space="0" w:color="auto"/>
              <w:right w:val="single" w:sz="12" w:space="0" w:color="auto"/>
            </w:tcBorders>
            <w:vAlign w:val="center"/>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3</w:t>
            </w:r>
          </w:p>
        </w:tc>
        <w:tc>
          <w:tcPr>
            <w:tcW w:w="903" w:type="pct"/>
            <w:tcBorders>
              <w:top w:val="single" w:sz="4" w:space="0" w:color="auto"/>
              <w:left w:val="single" w:sz="4" w:space="0" w:color="auto"/>
              <w:bottom w:val="single" w:sz="4" w:space="0" w:color="auto"/>
              <w:right w:val="single" w:sz="12" w:space="0" w:color="auto"/>
            </w:tcBorders>
          </w:tcPr>
          <w:p w:rsidR="004E6F39" w:rsidRPr="006A7412" w:rsidRDefault="004E6F39" w:rsidP="00C63BBB">
            <w:pPr>
              <w:contextualSpacing/>
              <w:jc w:val="center"/>
              <w:rPr>
                <w:rFonts w:ascii="Times New Roman" w:hAnsi="Times New Roman"/>
                <w:sz w:val="24"/>
                <w:szCs w:val="24"/>
              </w:rPr>
            </w:pPr>
            <w:r w:rsidRPr="006A7412">
              <w:rPr>
                <w:rFonts w:ascii="Times New Roman" w:hAnsi="Times New Roman"/>
                <w:sz w:val="24"/>
                <w:szCs w:val="24"/>
              </w:rPr>
              <w:t>6</w:t>
            </w:r>
          </w:p>
        </w:tc>
      </w:tr>
      <w:tr w:rsidR="004E6F39" w:rsidRPr="006A7412" w:rsidTr="004E6F39">
        <w:tc>
          <w:tcPr>
            <w:tcW w:w="2300" w:type="pct"/>
            <w:tcBorders>
              <w:top w:val="single" w:sz="4" w:space="0" w:color="auto"/>
              <w:left w:val="single" w:sz="12" w:space="0" w:color="auto"/>
              <w:bottom w:val="single" w:sz="12" w:space="0" w:color="auto"/>
              <w:right w:val="single" w:sz="12" w:space="0" w:color="auto"/>
            </w:tcBorders>
            <w:vAlign w:val="center"/>
            <w:hideMark/>
          </w:tcPr>
          <w:p w:rsidR="004E6F39" w:rsidRPr="006A7412" w:rsidRDefault="004E6F39" w:rsidP="00C63BBB">
            <w:pPr>
              <w:contextualSpacing/>
              <w:rPr>
                <w:rFonts w:ascii="Times New Roman" w:hAnsi="Times New Roman"/>
                <w:b/>
                <w:sz w:val="24"/>
                <w:szCs w:val="24"/>
              </w:rPr>
            </w:pPr>
            <w:r w:rsidRPr="006A7412">
              <w:rPr>
                <w:rFonts w:ascii="Times New Roman" w:hAnsi="Times New Roman"/>
                <w:b/>
                <w:sz w:val="24"/>
                <w:szCs w:val="24"/>
              </w:rPr>
              <w:t>ИТОГО:</w:t>
            </w:r>
          </w:p>
        </w:tc>
        <w:tc>
          <w:tcPr>
            <w:tcW w:w="894" w:type="pct"/>
            <w:tcBorders>
              <w:top w:val="single" w:sz="4" w:space="0" w:color="auto"/>
              <w:left w:val="single" w:sz="12" w:space="0" w:color="auto"/>
              <w:bottom w:val="single" w:sz="12" w:space="0" w:color="auto"/>
              <w:right w:val="single" w:sz="4" w:space="0" w:color="auto"/>
            </w:tcBorders>
            <w:vAlign w:val="center"/>
            <w:hideMark/>
          </w:tcPr>
          <w:p w:rsidR="004E6F39" w:rsidRPr="006A7412" w:rsidRDefault="004E6F39" w:rsidP="00DB2CE8">
            <w:pPr>
              <w:contextualSpacing/>
              <w:jc w:val="center"/>
              <w:rPr>
                <w:rFonts w:ascii="Times New Roman" w:hAnsi="Times New Roman"/>
                <w:b/>
                <w:sz w:val="24"/>
                <w:szCs w:val="24"/>
              </w:rPr>
            </w:pPr>
            <w:r w:rsidRPr="006A7412">
              <w:rPr>
                <w:rFonts w:ascii="Times New Roman" w:hAnsi="Times New Roman"/>
                <w:b/>
                <w:sz w:val="24"/>
                <w:szCs w:val="24"/>
              </w:rPr>
              <w:t>2</w:t>
            </w:r>
            <w:r w:rsidR="00DB2CE8">
              <w:rPr>
                <w:rFonts w:ascii="Times New Roman" w:hAnsi="Times New Roman"/>
                <w:b/>
                <w:sz w:val="24"/>
                <w:szCs w:val="24"/>
              </w:rPr>
              <w:t>9</w:t>
            </w:r>
            <w:r w:rsidRPr="006A7412">
              <w:rPr>
                <w:rFonts w:ascii="Times New Roman" w:hAnsi="Times New Roman"/>
                <w:b/>
                <w:sz w:val="24"/>
                <w:szCs w:val="24"/>
              </w:rPr>
              <w:t>.5</w:t>
            </w:r>
          </w:p>
        </w:tc>
        <w:tc>
          <w:tcPr>
            <w:tcW w:w="903" w:type="pct"/>
            <w:tcBorders>
              <w:top w:val="single" w:sz="4" w:space="0" w:color="auto"/>
              <w:left w:val="single" w:sz="4" w:space="0" w:color="auto"/>
              <w:bottom w:val="single" w:sz="12" w:space="0" w:color="auto"/>
              <w:right w:val="single" w:sz="12" w:space="0" w:color="auto"/>
            </w:tcBorders>
            <w:vAlign w:val="center"/>
            <w:hideMark/>
          </w:tcPr>
          <w:p w:rsidR="004E6F39" w:rsidRPr="006A7412" w:rsidRDefault="004E6F39" w:rsidP="00DB2CE8">
            <w:pPr>
              <w:contextualSpacing/>
              <w:jc w:val="center"/>
              <w:rPr>
                <w:rFonts w:ascii="Times New Roman" w:hAnsi="Times New Roman"/>
                <w:b/>
                <w:sz w:val="24"/>
                <w:szCs w:val="24"/>
              </w:rPr>
            </w:pPr>
            <w:r w:rsidRPr="006A7412">
              <w:rPr>
                <w:rFonts w:ascii="Times New Roman" w:hAnsi="Times New Roman"/>
                <w:b/>
                <w:sz w:val="24"/>
                <w:szCs w:val="24"/>
              </w:rPr>
              <w:t>2</w:t>
            </w:r>
            <w:r w:rsidR="00DB2CE8">
              <w:rPr>
                <w:rFonts w:ascii="Times New Roman" w:hAnsi="Times New Roman"/>
                <w:b/>
                <w:sz w:val="24"/>
                <w:szCs w:val="24"/>
              </w:rPr>
              <w:t>9</w:t>
            </w:r>
            <w:r w:rsidRPr="006A7412">
              <w:rPr>
                <w:rFonts w:ascii="Times New Roman" w:hAnsi="Times New Roman"/>
                <w:b/>
                <w:sz w:val="24"/>
                <w:szCs w:val="24"/>
              </w:rPr>
              <w:t>.5</w:t>
            </w:r>
          </w:p>
        </w:tc>
        <w:tc>
          <w:tcPr>
            <w:tcW w:w="903" w:type="pct"/>
            <w:tcBorders>
              <w:top w:val="single" w:sz="4" w:space="0" w:color="auto"/>
              <w:left w:val="single" w:sz="4" w:space="0" w:color="auto"/>
              <w:bottom w:val="single" w:sz="12" w:space="0" w:color="auto"/>
              <w:right w:val="single" w:sz="12" w:space="0" w:color="auto"/>
            </w:tcBorders>
          </w:tcPr>
          <w:p w:rsidR="004E6F39" w:rsidRPr="006A7412" w:rsidRDefault="004E6F39" w:rsidP="00C63BBB">
            <w:pPr>
              <w:contextualSpacing/>
              <w:jc w:val="center"/>
              <w:rPr>
                <w:rFonts w:ascii="Times New Roman" w:hAnsi="Times New Roman"/>
                <w:b/>
                <w:sz w:val="24"/>
                <w:szCs w:val="24"/>
              </w:rPr>
            </w:pPr>
          </w:p>
        </w:tc>
      </w:tr>
      <w:tr w:rsidR="004E6F39" w:rsidRPr="006A7412" w:rsidTr="004E6F39">
        <w:trPr>
          <w:trHeight w:val="766"/>
        </w:trPr>
        <w:tc>
          <w:tcPr>
            <w:tcW w:w="2300" w:type="pct"/>
            <w:tcBorders>
              <w:top w:val="single" w:sz="12" w:space="0" w:color="auto"/>
              <w:left w:val="single" w:sz="12" w:space="0" w:color="auto"/>
              <w:bottom w:val="single" w:sz="12" w:space="0" w:color="auto"/>
              <w:right w:val="single" w:sz="12" w:space="0" w:color="auto"/>
            </w:tcBorders>
            <w:vAlign w:val="center"/>
            <w:hideMark/>
          </w:tcPr>
          <w:p w:rsidR="004E6F39" w:rsidRPr="006A7412" w:rsidRDefault="004E6F39" w:rsidP="00C63BBB">
            <w:pPr>
              <w:contextualSpacing/>
              <w:rPr>
                <w:rFonts w:ascii="Times New Roman" w:hAnsi="Times New Roman"/>
                <w:b/>
                <w:sz w:val="24"/>
                <w:szCs w:val="24"/>
              </w:rPr>
            </w:pPr>
            <w:r w:rsidRPr="006A7412">
              <w:rPr>
                <w:rFonts w:ascii="Times New Roman" w:hAnsi="Times New Roman"/>
                <w:b/>
                <w:sz w:val="24"/>
                <w:szCs w:val="24"/>
              </w:rPr>
              <w:t>Компонент образовательного учреждения при 5-дневной учебной неделе</w:t>
            </w:r>
          </w:p>
        </w:tc>
        <w:tc>
          <w:tcPr>
            <w:tcW w:w="894" w:type="pct"/>
            <w:tcBorders>
              <w:top w:val="single" w:sz="12" w:space="0" w:color="auto"/>
              <w:left w:val="single" w:sz="12" w:space="0" w:color="auto"/>
              <w:bottom w:val="single" w:sz="12" w:space="0" w:color="auto"/>
              <w:right w:val="single" w:sz="4" w:space="0" w:color="auto"/>
            </w:tcBorders>
            <w:vAlign w:val="center"/>
            <w:hideMark/>
          </w:tcPr>
          <w:p w:rsidR="004E6F39" w:rsidRPr="006A7412" w:rsidRDefault="00DB2CE8" w:rsidP="00C63BBB">
            <w:pPr>
              <w:contextualSpacing/>
              <w:jc w:val="center"/>
              <w:rPr>
                <w:rFonts w:ascii="Times New Roman" w:hAnsi="Times New Roman"/>
                <w:b/>
                <w:sz w:val="24"/>
                <w:szCs w:val="24"/>
              </w:rPr>
            </w:pPr>
            <w:r>
              <w:rPr>
                <w:rFonts w:ascii="Times New Roman" w:hAnsi="Times New Roman"/>
                <w:b/>
                <w:sz w:val="24"/>
                <w:szCs w:val="24"/>
              </w:rPr>
              <w:t>4</w:t>
            </w:r>
            <w:r w:rsidR="004E6F39" w:rsidRPr="006A7412">
              <w:rPr>
                <w:rFonts w:ascii="Times New Roman" w:hAnsi="Times New Roman"/>
                <w:b/>
                <w:sz w:val="24"/>
                <w:szCs w:val="24"/>
              </w:rPr>
              <w:t>.5</w:t>
            </w:r>
          </w:p>
        </w:tc>
        <w:tc>
          <w:tcPr>
            <w:tcW w:w="903" w:type="pct"/>
            <w:tcBorders>
              <w:top w:val="single" w:sz="12" w:space="0" w:color="auto"/>
              <w:left w:val="single" w:sz="4" w:space="0" w:color="auto"/>
              <w:bottom w:val="single" w:sz="12" w:space="0" w:color="auto"/>
              <w:right w:val="single" w:sz="12" w:space="0" w:color="auto"/>
            </w:tcBorders>
            <w:vAlign w:val="center"/>
            <w:hideMark/>
          </w:tcPr>
          <w:p w:rsidR="004E6F39" w:rsidRPr="006A7412" w:rsidRDefault="00DB2CE8" w:rsidP="00C63BBB">
            <w:pPr>
              <w:contextualSpacing/>
              <w:jc w:val="center"/>
              <w:rPr>
                <w:rFonts w:ascii="Times New Roman" w:hAnsi="Times New Roman"/>
                <w:b/>
                <w:sz w:val="24"/>
                <w:szCs w:val="24"/>
              </w:rPr>
            </w:pPr>
            <w:r>
              <w:rPr>
                <w:rFonts w:ascii="Times New Roman" w:hAnsi="Times New Roman"/>
                <w:b/>
                <w:sz w:val="24"/>
                <w:szCs w:val="24"/>
              </w:rPr>
              <w:t>4</w:t>
            </w:r>
            <w:r w:rsidR="004E6F39" w:rsidRPr="006A7412">
              <w:rPr>
                <w:rFonts w:ascii="Times New Roman" w:hAnsi="Times New Roman"/>
                <w:b/>
                <w:sz w:val="24"/>
                <w:szCs w:val="24"/>
              </w:rPr>
              <w:t>.5</w:t>
            </w:r>
          </w:p>
        </w:tc>
        <w:tc>
          <w:tcPr>
            <w:tcW w:w="903" w:type="pct"/>
            <w:tcBorders>
              <w:top w:val="single" w:sz="12" w:space="0" w:color="auto"/>
              <w:left w:val="single" w:sz="4" w:space="0" w:color="auto"/>
              <w:bottom w:val="single" w:sz="12" w:space="0" w:color="auto"/>
              <w:right w:val="single" w:sz="12" w:space="0" w:color="auto"/>
            </w:tcBorders>
          </w:tcPr>
          <w:p w:rsidR="004E6F39" w:rsidRPr="006A7412" w:rsidRDefault="004E6F39" w:rsidP="00C63BBB">
            <w:pPr>
              <w:contextualSpacing/>
              <w:jc w:val="center"/>
              <w:rPr>
                <w:rFonts w:ascii="Times New Roman" w:hAnsi="Times New Roman"/>
                <w:b/>
                <w:sz w:val="24"/>
                <w:szCs w:val="24"/>
              </w:rPr>
            </w:pPr>
          </w:p>
          <w:p w:rsidR="004E6F39" w:rsidRPr="006A7412" w:rsidRDefault="00DB2CE8" w:rsidP="00C63BBB">
            <w:pPr>
              <w:contextualSpacing/>
              <w:jc w:val="center"/>
              <w:rPr>
                <w:rFonts w:ascii="Times New Roman" w:hAnsi="Times New Roman"/>
                <w:b/>
                <w:sz w:val="24"/>
                <w:szCs w:val="24"/>
              </w:rPr>
            </w:pPr>
            <w:r>
              <w:rPr>
                <w:rFonts w:ascii="Times New Roman" w:hAnsi="Times New Roman"/>
                <w:b/>
                <w:sz w:val="24"/>
                <w:szCs w:val="24"/>
              </w:rPr>
              <w:t>9</w:t>
            </w:r>
          </w:p>
        </w:tc>
      </w:tr>
      <w:tr w:rsidR="004E6F39" w:rsidRPr="006A7412" w:rsidTr="004E6F39">
        <w:trPr>
          <w:trHeight w:val="255"/>
        </w:trPr>
        <w:tc>
          <w:tcPr>
            <w:tcW w:w="2300" w:type="pct"/>
            <w:tcBorders>
              <w:top w:val="single" w:sz="4" w:space="0" w:color="auto"/>
              <w:left w:val="single" w:sz="12" w:space="0" w:color="auto"/>
              <w:bottom w:val="single" w:sz="4" w:space="0" w:color="auto"/>
              <w:right w:val="single" w:sz="12" w:space="0" w:color="auto"/>
            </w:tcBorders>
          </w:tcPr>
          <w:p w:rsidR="004E6F39" w:rsidRPr="006A7412" w:rsidRDefault="004E6F39" w:rsidP="00FE73AC">
            <w:pPr>
              <w:spacing w:before="30"/>
              <w:rPr>
                <w:rFonts w:ascii="Times New Roman" w:hAnsi="Times New Roman"/>
                <w:b/>
                <w:color w:val="000000"/>
                <w:sz w:val="24"/>
                <w:szCs w:val="24"/>
              </w:rPr>
            </w:pPr>
          </w:p>
          <w:p w:rsidR="004E6F39" w:rsidRPr="006A7412" w:rsidRDefault="004E6F39" w:rsidP="00FE73AC">
            <w:pPr>
              <w:spacing w:before="30"/>
              <w:rPr>
                <w:rFonts w:ascii="Times New Roman" w:hAnsi="Times New Roman"/>
                <w:b/>
                <w:color w:val="000000"/>
                <w:sz w:val="24"/>
                <w:szCs w:val="24"/>
              </w:rPr>
            </w:pPr>
            <w:r w:rsidRPr="006A7412">
              <w:rPr>
                <w:rFonts w:ascii="Times New Roman" w:hAnsi="Times New Roman"/>
                <w:color w:val="000000"/>
                <w:sz w:val="24"/>
                <w:szCs w:val="24"/>
              </w:rPr>
              <w:t>«Мультимедийные технологии»</w:t>
            </w:r>
          </w:p>
        </w:tc>
        <w:tc>
          <w:tcPr>
            <w:tcW w:w="894" w:type="pct"/>
            <w:tcBorders>
              <w:top w:val="single" w:sz="4" w:space="0" w:color="auto"/>
              <w:left w:val="single" w:sz="12" w:space="0" w:color="auto"/>
              <w:bottom w:val="single" w:sz="4" w:space="0" w:color="auto"/>
              <w:right w:val="single" w:sz="4" w:space="0" w:color="auto"/>
            </w:tcBorders>
          </w:tcPr>
          <w:p w:rsidR="004E6F39" w:rsidRPr="006A7412" w:rsidRDefault="004E6F39" w:rsidP="00C63BBB">
            <w:pPr>
              <w:tabs>
                <w:tab w:val="left" w:pos="420"/>
                <w:tab w:val="center" w:pos="500"/>
              </w:tabs>
              <w:jc w:val="center"/>
              <w:rPr>
                <w:rFonts w:ascii="Times New Roman" w:hAnsi="Times New Roman"/>
                <w:color w:val="000000"/>
                <w:sz w:val="24"/>
                <w:szCs w:val="24"/>
              </w:rPr>
            </w:pPr>
            <w:r w:rsidRPr="006A7412">
              <w:rPr>
                <w:rFonts w:ascii="Times New Roman" w:hAnsi="Times New Roman"/>
                <w:color w:val="000000"/>
                <w:sz w:val="24"/>
                <w:szCs w:val="24"/>
              </w:rPr>
              <w:t>1</w:t>
            </w:r>
          </w:p>
        </w:tc>
        <w:tc>
          <w:tcPr>
            <w:tcW w:w="903" w:type="pct"/>
            <w:tcBorders>
              <w:top w:val="single" w:sz="4" w:space="0" w:color="auto"/>
              <w:left w:val="single" w:sz="4" w:space="0" w:color="auto"/>
              <w:bottom w:val="single" w:sz="4" w:space="0" w:color="auto"/>
              <w:right w:val="single" w:sz="12" w:space="0" w:color="auto"/>
            </w:tcBorders>
          </w:tcPr>
          <w:p w:rsidR="004E6F39" w:rsidRPr="006A7412" w:rsidRDefault="004E6F39" w:rsidP="00C63BBB">
            <w:pPr>
              <w:spacing w:before="30"/>
              <w:jc w:val="center"/>
              <w:rPr>
                <w:rFonts w:ascii="Times New Roman" w:hAnsi="Times New Roman"/>
                <w:color w:val="000000"/>
                <w:sz w:val="24"/>
                <w:szCs w:val="24"/>
              </w:rPr>
            </w:pPr>
            <w:r w:rsidRPr="006A7412">
              <w:rPr>
                <w:rFonts w:ascii="Times New Roman" w:hAnsi="Times New Roman"/>
                <w:color w:val="000000"/>
                <w:sz w:val="24"/>
                <w:szCs w:val="24"/>
              </w:rPr>
              <w:t>1</w:t>
            </w:r>
          </w:p>
          <w:p w:rsidR="004E6F39" w:rsidRPr="006A7412" w:rsidRDefault="004E6F39" w:rsidP="00C63BBB">
            <w:pPr>
              <w:spacing w:before="30"/>
              <w:jc w:val="center"/>
              <w:rPr>
                <w:rFonts w:ascii="Times New Roman" w:hAnsi="Times New Roman"/>
                <w:color w:val="000000"/>
                <w:sz w:val="24"/>
                <w:szCs w:val="24"/>
              </w:rPr>
            </w:pPr>
          </w:p>
        </w:tc>
        <w:tc>
          <w:tcPr>
            <w:tcW w:w="903" w:type="pct"/>
            <w:tcBorders>
              <w:top w:val="single" w:sz="4" w:space="0" w:color="auto"/>
              <w:left w:val="single" w:sz="4" w:space="0" w:color="auto"/>
              <w:bottom w:val="single" w:sz="4" w:space="0" w:color="auto"/>
              <w:right w:val="single" w:sz="12" w:space="0" w:color="auto"/>
            </w:tcBorders>
          </w:tcPr>
          <w:p w:rsidR="004E6F39" w:rsidRPr="006A7412" w:rsidRDefault="004E6F39" w:rsidP="00C63BBB">
            <w:pPr>
              <w:spacing w:before="30"/>
              <w:jc w:val="center"/>
              <w:rPr>
                <w:rFonts w:ascii="Times New Roman" w:hAnsi="Times New Roman"/>
                <w:color w:val="000000"/>
                <w:sz w:val="24"/>
                <w:szCs w:val="24"/>
              </w:rPr>
            </w:pPr>
            <w:r w:rsidRPr="006A7412">
              <w:rPr>
                <w:rFonts w:ascii="Times New Roman" w:hAnsi="Times New Roman"/>
                <w:color w:val="000000"/>
                <w:sz w:val="24"/>
                <w:szCs w:val="24"/>
              </w:rPr>
              <w:t>2</w:t>
            </w:r>
          </w:p>
        </w:tc>
      </w:tr>
      <w:tr w:rsidR="004E6F39" w:rsidRPr="006A7412" w:rsidTr="004E6F39">
        <w:trPr>
          <w:trHeight w:val="180"/>
        </w:trPr>
        <w:tc>
          <w:tcPr>
            <w:tcW w:w="2300" w:type="pct"/>
            <w:tcBorders>
              <w:top w:val="single" w:sz="4" w:space="0" w:color="auto"/>
              <w:left w:val="single" w:sz="12" w:space="0" w:color="auto"/>
              <w:bottom w:val="single" w:sz="4" w:space="0" w:color="auto"/>
              <w:right w:val="single" w:sz="12" w:space="0" w:color="auto"/>
            </w:tcBorders>
            <w:hideMark/>
          </w:tcPr>
          <w:p w:rsidR="004E6F39" w:rsidRPr="006A7412" w:rsidRDefault="004E6F39" w:rsidP="001E30C7">
            <w:pPr>
              <w:spacing w:before="30"/>
              <w:rPr>
                <w:rFonts w:ascii="Times New Roman" w:hAnsi="Times New Roman"/>
                <w:color w:val="000000"/>
                <w:sz w:val="24"/>
                <w:szCs w:val="24"/>
              </w:rPr>
            </w:pPr>
            <w:r w:rsidRPr="006A7412">
              <w:rPr>
                <w:rFonts w:ascii="Times New Roman" w:hAnsi="Times New Roman"/>
                <w:color w:val="000000"/>
                <w:sz w:val="24"/>
                <w:szCs w:val="24"/>
              </w:rPr>
              <w:t>«</w:t>
            </w:r>
            <w:r w:rsidR="001E30C7" w:rsidRPr="006A7412">
              <w:rPr>
                <w:rFonts w:ascii="Times New Roman" w:hAnsi="Times New Roman"/>
                <w:color w:val="000000"/>
                <w:sz w:val="24"/>
                <w:szCs w:val="24"/>
              </w:rPr>
              <w:t xml:space="preserve">Основы </w:t>
            </w:r>
            <w:r w:rsidRPr="006A7412">
              <w:rPr>
                <w:rFonts w:ascii="Times New Roman" w:hAnsi="Times New Roman"/>
                <w:color w:val="000000"/>
                <w:sz w:val="24"/>
                <w:szCs w:val="24"/>
              </w:rPr>
              <w:t>экономи</w:t>
            </w:r>
            <w:r w:rsidR="001E30C7" w:rsidRPr="006A7412">
              <w:rPr>
                <w:rFonts w:ascii="Times New Roman" w:hAnsi="Times New Roman"/>
                <w:color w:val="000000"/>
                <w:sz w:val="24"/>
                <w:szCs w:val="24"/>
              </w:rPr>
              <w:t>ческой теории</w:t>
            </w:r>
            <w:r w:rsidRPr="006A7412">
              <w:rPr>
                <w:rFonts w:ascii="Times New Roman" w:hAnsi="Times New Roman"/>
                <w:color w:val="000000"/>
                <w:sz w:val="24"/>
                <w:szCs w:val="24"/>
              </w:rPr>
              <w:t>»</w:t>
            </w:r>
          </w:p>
        </w:tc>
        <w:tc>
          <w:tcPr>
            <w:tcW w:w="894" w:type="pct"/>
            <w:tcBorders>
              <w:top w:val="single" w:sz="4" w:space="0" w:color="auto"/>
              <w:left w:val="single" w:sz="12" w:space="0" w:color="auto"/>
              <w:bottom w:val="single" w:sz="4" w:space="0" w:color="auto"/>
              <w:right w:val="single" w:sz="4" w:space="0" w:color="auto"/>
            </w:tcBorders>
            <w:hideMark/>
          </w:tcPr>
          <w:p w:rsidR="004E6F39" w:rsidRPr="006A7412" w:rsidRDefault="004E6F39" w:rsidP="00C63BBB">
            <w:pPr>
              <w:jc w:val="center"/>
              <w:rPr>
                <w:rFonts w:ascii="Times New Roman" w:hAnsi="Times New Roman"/>
                <w:color w:val="000000"/>
                <w:sz w:val="24"/>
                <w:szCs w:val="24"/>
              </w:rPr>
            </w:pPr>
            <w:r w:rsidRPr="006A7412">
              <w:rPr>
                <w:rFonts w:ascii="Times New Roman" w:hAnsi="Times New Roman"/>
                <w:color w:val="000000"/>
                <w:sz w:val="24"/>
                <w:szCs w:val="24"/>
              </w:rPr>
              <w:t>1</w:t>
            </w:r>
            <w:r w:rsidR="002405CF">
              <w:rPr>
                <w:rFonts w:ascii="Times New Roman" w:hAnsi="Times New Roman"/>
                <w:color w:val="000000"/>
                <w:sz w:val="24"/>
                <w:szCs w:val="24"/>
              </w:rPr>
              <w:t>,5</w:t>
            </w:r>
          </w:p>
        </w:tc>
        <w:tc>
          <w:tcPr>
            <w:tcW w:w="903" w:type="pct"/>
            <w:tcBorders>
              <w:top w:val="single" w:sz="4" w:space="0" w:color="auto"/>
              <w:left w:val="single" w:sz="4" w:space="0" w:color="auto"/>
              <w:bottom w:val="single" w:sz="4" w:space="0" w:color="auto"/>
              <w:right w:val="single" w:sz="12" w:space="0" w:color="auto"/>
            </w:tcBorders>
            <w:hideMark/>
          </w:tcPr>
          <w:p w:rsidR="004E6F39" w:rsidRPr="006A7412" w:rsidRDefault="004E6F39" w:rsidP="00C63BBB">
            <w:pPr>
              <w:spacing w:before="30"/>
              <w:jc w:val="center"/>
              <w:rPr>
                <w:rFonts w:ascii="Times New Roman" w:hAnsi="Times New Roman"/>
                <w:color w:val="000000"/>
                <w:sz w:val="24"/>
                <w:szCs w:val="24"/>
              </w:rPr>
            </w:pPr>
            <w:r w:rsidRPr="006A7412">
              <w:rPr>
                <w:rFonts w:ascii="Times New Roman" w:hAnsi="Times New Roman"/>
                <w:color w:val="000000"/>
                <w:sz w:val="24"/>
                <w:szCs w:val="24"/>
              </w:rPr>
              <w:t>1</w:t>
            </w:r>
            <w:r w:rsidR="002405CF">
              <w:rPr>
                <w:rFonts w:ascii="Times New Roman" w:hAnsi="Times New Roman"/>
                <w:color w:val="000000"/>
                <w:sz w:val="24"/>
                <w:szCs w:val="24"/>
              </w:rPr>
              <w:t>,5</w:t>
            </w:r>
          </w:p>
          <w:p w:rsidR="004E6F39" w:rsidRPr="006A7412" w:rsidRDefault="004E6F39" w:rsidP="00C63BBB">
            <w:pPr>
              <w:spacing w:before="30"/>
              <w:jc w:val="center"/>
              <w:rPr>
                <w:rFonts w:ascii="Times New Roman" w:hAnsi="Times New Roman"/>
                <w:color w:val="000000"/>
                <w:sz w:val="24"/>
                <w:szCs w:val="24"/>
              </w:rPr>
            </w:pPr>
          </w:p>
        </w:tc>
        <w:tc>
          <w:tcPr>
            <w:tcW w:w="903" w:type="pct"/>
            <w:tcBorders>
              <w:top w:val="single" w:sz="4" w:space="0" w:color="auto"/>
              <w:left w:val="single" w:sz="4" w:space="0" w:color="auto"/>
              <w:bottom w:val="single" w:sz="4" w:space="0" w:color="auto"/>
              <w:right w:val="single" w:sz="12" w:space="0" w:color="auto"/>
            </w:tcBorders>
          </w:tcPr>
          <w:p w:rsidR="004E6F39" w:rsidRPr="006A7412" w:rsidRDefault="002405CF" w:rsidP="00C63BBB">
            <w:pPr>
              <w:spacing w:before="30"/>
              <w:jc w:val="center"/>
              <w:rPr>
                <w:rFonts w:ascii="Times New Roman" w:hAnsi="Times New Roman"/>
                <w:color w:val="000000"/>
                <w:sz w:val="24"/>
                <w:szCs w:val="24"/>
              </w:rPr>
            </w:pPr>
            <w:r>
              <w:rPr>
                <w:rFonts w:ascii="Times New Roman" w:hAnsi="Times New Roman"/>
                <w:color w:val="000000"/>
                <w:sz w:val="24"/>
                <w:szCs w:val="24"/>
              </w:rPr>
              <w:t>3</w:t>
            </w:r>
          </w:p>
        </w:tc>
      </w:tr>
      <w:tr w:rsidR="004E6F39" w:rsidRPr="006A7412" w:rsidTr="004E6F39">
        <w:trPr>
          <w:trHeight w:val="135"/>
        </w:trPr>
        <w:tc>
          <w:tcPr>
            <w:tcW w:w="2300" w:type="pct"/>
            <w:tcBorders>
              <w:top w:val="single" w:sz="4" w:space="0" w:color="auto"/>
              <w:left w:val="single" w:sz="12" w:space="0" w:color="auto"/>
              <w:bottom w:val="single" w:sz="4" w:space="0" w:color="auto"/>
              <w:right w:val="single" w:sz="12" w:space="0" w:color="auto"/>
            </w:tcBorders>
          </w:tcPr>
          <w:p w:rsidR="004E6F39" w:rsidRPr="006A7412" w:rsidRDefault="004E6F39" w:rsidP="00FE73AC">
            <w:pPr>
              <w:spacing w:before="30"/>
              <w:rPr>
                <w:rFonts w:ascii="Times New Roman" w:hAnsi="Times New Roman"/>
                <w:color w:val="000000"/>
                <w:sz w:val="24"/>
                <w:szCs w:val="24"/>
              </w:rPr>
            </w:pPr>
            <w:r w:rsidRPr="006A7412">
              <w:rPr>
                <w:rFonts w:ascii="Times New Roman" w:hAnsi="Times New Roman"/>
                <w:color w:val="000000"/>
                <w:sz w:val="24"/>
                <w:szCs w:val="24"/>
              </w:rPr>
              <w:t xml:space="preserve">«Избранные </w:t>
            </w:r>
            <w:proofErr w:type="gramStart"/>
            <w:r w:rsidRPr="006A7412">
              <w:rPr>
                <w:rFonts w:ascii="Times New Roman" w:hAnsi="Times New Roman"/>
                <w:color w:val="000000"/>
                <w:sz w:val="24"/>
                <w:szCs w:val="24"/>
              </w:rPr>
              <w:t>вопросы  математики</w:t>
            </w:r>
            <w:proofErr w:type="gramEnd"/>
            <w:r w:rsidRPr="006A7412">
              <w:rPr>
                <w:rFonts w:ascii="Times New Roman" w:hAnsi="Times New Roman"/>
                <w:color w:val="000000"/>
                <w:sz w:val="24"/>
                <w:szCs w:val="24"/>
              </w:rPr>
              <w:t>»</w:t>
            </w:r>
          </w:p>
        </w:tc>
        <w:tc>
          <w:tcPr>
            <w:tcW w:w="894" w:type="pct"/>
            <w:tcBorders>
              <w:top w:val="single" w:sz="4" w:space="0" w:color="auto"/>
              <w:left w:val="single" w:sz="12" w:space="0" w:color="auto"/>
              <w:bottom w:val="single" w:sz="4" w:space="0" w:color="auto"/>
              <w:right w:val="single" w:sz="4" w:space="0" w:color="auto"/>
            </w:tcBorders>
          </w:tcPr>
          <w:p w:rsidR="004E6F39" w:rsidRPr="006A7412" w:rsidRDefault="004E6F39" w:rsidP="00C63BBB">
            <w:pPr>
              <w:jc w:val="center"/>
              <w:rPr>
                <w:rFonts w:ascii="Times New Roman" w:hAnsi="Times New Roman"/>
                <w:color w:val="000000"/>
                <w:sz w:val="24"/>
                <w:szCs w:val="24"/>
              </w:rPr>
            </w:pPr>
            <w:r w:rsidRPr="006A7412">
              <w:rPr>
                <w:rFonts w:ascii="Times New Roman" w:hAnsi="Times New Roman"/>
                <w:color w:val="000000"/>
                <w:sz w:val="24"/>
                <w:szCs w:val="24"/>
              </w:rPr>
              <w:t>1</w:t>
            </w:r>
          </w:p>
        </w:tc>
        <w:tc>
          <w:tcPr>
            <w:tcW w:w="903" w:type="pct"/>
            <w:tcBorders>
              <w:top w:val="single" w:sz="4" w:space="0" w:color="auto"/>
              <w:left w:val="single" w:sz="4" w:space="0" w:color="auto"/>
              <w:bottom w:val="single" w:sz="4" w:space="0" w:color="auto"/>
              <w:right w:val="single" w:sz="12" w:space="0" w:color="auto"/>
            </w:tcBorders>
          </w:tcPr>
          <w:p w:rsidR="004E6F39" w:rsidRPr="006A7412" w:rsidRDefault="004E6F39" w:rsidP="00C63BBB">
            <w:pPr>
              <w:spacing w:before="30"/>
              <w:jc w:val="center"/>
              <w:rPr>
                <w:rFonts w:ascii="Times New Roman" w:hAnsi="Times New Roman"/>
                <w:color w:val="000000"/>
                <w:sz w:val="24"/>
                <w:szCs w:val="24"/>
              </w:rPr>
            </w:pPr>
            <w:r w:rsidRPr="006A7412">
              <w:rPr>
                <w:rFonts w:ascii="Times New Roman" w:hAnsi="Times New Roman"/>
                <w:color w:val="000000"/>
                <w:sz w:val="24"/>
                <w:szCs w:val="24"/>
              </w:rPr>
              <w:t>1</w:t>
            </w:r>
          </w:p>
        </w:tc>
        <w:tc>
          <w:tcPr>
            <w:tcW w:w="903" w:type="pct"/>
            <w:tcBorders>
              <w:top w:val="single" w:sz="4" w:space="0" w:color="auto"/>
              <w:left w:val="single" w:sz="4" w:space="0" w:color="auto"/>
              <w:bottom w:val="single" w:sz="4" w:space="0" w:color="auto"/>
              <w:right w:val="single" w:sz="12" w:space="0" w:color="auto"/>
            </w:tcBorders>
          </w:tcPr>
          <w:p w:rsidR="004E6F39" w:rsidRPr="006A7412" w:rsidRDefault="004E6F39" w:rsidP="00C63BBB">
            <w:pPr>
              <w:spacing w:before="30"/>
              <w:jc w:val="center"/>
              <w:rPr>
                <w:rFonts w:ascii="Times New Roman" w:hAnsi="Times New Roman"/>
                <w:color w:val="000000"/>
                <w:sz w:val="24"/>
                <w:szCs w:val="24"/>
              </w:rPr>
            </w:pPr>
            <w:r w:rsidRPr="006A7412">
              <w:rPr>
                <w:rFonts w:ascii="Times New Roman" w:hAnsi="Times New Roman"/>
                <w:color w:val="000000"/>
                <w:sz w:val="24"/>
                <w:szCs w:val="24"/>
              </w:rPr>
              <w:t>2</w:t>
            </w:r>
          </w:p>
        </w:tc>
      </w:tr>
      <w:tr w:rsidR="004E6F39" w:rsidRPr="006A7412" w:rsidTr="004E6F39">
        <w:tc>
          <w:tcPr>
            <w:tcW w:w="2300" w:type="pct"/>
            <w:tcBorders>
              <w:top w:val="single" w:sz="12" w:space="0" w:color="auto"/>
              <w:left w:val="single" w:sz="12" w:space="0" w:color="auto"/>
              <w:bottom w:val="single" w:sz="12" w:space="0" w:color="auto"/>
              <w:right w:val="single" w:sz="12" w:space="0" w:color="auto"/>
            </w:tcBorders>
            <w:hideMark/>
          </w:tcPr>
          <w:p w:rsidR="004E6F39" w:rsidRPr="006A7412" w:rsidRDefault="004E6F39" w:rsidP="00FE73AC">
            <w:pPr>
              <w:spacing w:before="30"/>
              <w:rPr>
                <w:rFonts w:ascii="Times New Roman" w:hAnsi="Times New Roman"/>
                <w:color w:val="000000"/>
                <w:sz w:val="24"/>
                <w:szCs w:val="24"/>
              </w:rPr>
            </w:pPr>
            <w:r w:rsidRPr="006A7412">
              <w:rPr>
                <w:rFonts w:ascii="Times New Roman" w:hAnsi="Times New Roman"/>
                <w:color w:val="000000"/>
                <w:sz w:val="24"/>
                <w:szCs w:val="24"/>
              </w:rPr>
              <w:t>«От слова к словесности»</w:t>
            </w:r>
          </w:p>
        </w:tc>
        <w:tc>
          <w:tcPr>
            <w:tcW w:w="894" w:type="pct"/>
            <w:tcBorders>
              <w:top w:val="single" w:sz="12" w:space="0" w:color="auto"/>
              <w:left w:val="single" w:sz="12" w:space="0" w:color="auto"/>
              <w:bottom w:val="single" w:sz="12" w:space="0" w:color="auto"/>
              <w:right w:val="single" w:sz="4" w:space="0" w:color="auto"/>
            </w:tcBorders>
            <w:hideMark/>
          </w:tcPr>
          <w:p w:rsidR="004E6F39" w:rsidRPr="006A7412" w:rsidRDefault="004E6F39" w:rsidP="00C63BBB">
            <w:pPr>
              <w:jc w:val="center"/>
              <w:rPr>
                <w:rFonts w:ascii="Times New Roman" w:hAnsi="Times New Roman"/>
                <w:color w:val="000000"/>
                <w:sz w:val="24"/>
                <w:szCs w:val="24"/>
              </w:rPr>
            </w:pPr>
            <w:r w:rsidRPr="006A7412">
              <w:rPr>
                <w:rFonts w:ascii="Times New Roman" w:hAnsi="Times New Roman"/>
                <w:color w:val="000000"/>
                <w:sz w:val="24"/>
                <w:szCs w:val="24"/>
              </w:rPr>
              <w:t>1</w:t>
            </w:r>
          </w:p>
        </w:tc>
        <w:tc>
          <w:tcPr>
            <w:tcW w:w="903" w:type="pct"/>
            <w:tcBorders>
              <w:top w:val="single" w:sz="12" w:space="0" w:color="auto"/>
              <w:left w:val="single" w:sz="4" w:space="0" w:color="auto"/>
              <w:bottom w:val="single" w:sz="12" w:space="0" w:color="auto"/>
              <w:right w:val="single" w:sz="12" w:space="0" w:color="auto"/>
            </w:tcBorders>
            <w:hideMark/>
          </w:tcPr>
          <w:p w:rsidR="004E6F39" w:rsidRPr="006A7412" w:rsidRDefault="004E6F39" w:rsidP="00C63BBB">
            <w:pPr>
              <w:spacing w:before="30"/>
              <w:jc w:val="center"/>
              <w:rPr>
                <w:rFonts w:ascii="Times New Roman" w:hAnsi="Times New Roman"/>
                <w:color w:val="000000"/>
                <w:sz w:val="24"/>
                <w:szCs w:val="24"/>
              </w:rPr>
            </w:pPr>
            <w:r w:rsidRPr="006A7412">
              <w:rPr>
                <w:rFonts w:ascii="Times New Roman" w:hAnsi="Times New Roman"/>
                <w:color w:val="000000"/>
                <w:sz w:val="24"/>
                <w:szCs w:val="24"/>
              </w:rPr>
              <w:t>1</w:t>
            </w:r>
          </w:p>
        </w:tc>
        <w:tc>
          <w:tcPr>
            <w:tcW w:w="903" w:type="pct"/>
            <w:tcBorders>
              <w:top w:val="single" w:sz="12" w:space="0" w:color="auto"/>
              <w:left w:val="single" w:sz="4" w:space="0" w:color="auto"/>
              <w:bottom w:val="single" w:sz="12" w:space="0" w:color="auto"/>
              <w:right w:val="single" w:sz="12" w:space="0" w:color="auto"/>
            </w:tcBorders>
          </w:tcPr>
          <w:p w:rsidR="004E6F39" w:rsidRPr="006A7412" w:rsidRDefault="004E6F39" w:rsidP="00C63BBB">
            <w:pPr>
              <w:spacing w:before="30"/>
              <w:jc w:val="center"/>
              <w:rPr>
                <w:rFonts w:ascii="Times New Roman" w:hAnsi="Times New Roman"/>
                <w:color w:val="000000"/>
                <w:sz w:val="24"/>
                <w:szCs w:val="24"/>
              </w:rPr>
            </w:pPr>
            <w:r w:rsidRPr="006A7412">
              <w:rPr>
                <w:rFonts w:ascii="Times New Roman" w:hAnsi="Times New Roman"/>
                <w:color w:val="000000"/>
                <w:sz w:val="24"/>
                <w:szCs w:val="24"/>
              </w:rPr>
              <w:t>2</w:t>
            </w:r>
          </w:p>
        </w:tc>
      </w:tr>
      <w:tr w:rsidR="004E6F39" w:rsidRPr="006A7412" w:rsidTr="004E6F39">
        <w:tblPrEx>
          <w:tblLook w:val="04A0" w:firstRow="1" w:lastRow="0" w:firstColumn="1" w:lastColumn="0" w:noHBand="0" w:noVBand="1"/>
        </w:tblPrEx>
        <w:tc>
          <w:tcPr>
            <w:tcW w:w="2300" w:type="pct"/>
            <w:hideMark/>
          </w:tcPr>
          <w:p w:rsidR="004E6F39" w:rsidRPr="006A7412" w:rsidRDefault="004E6F39" w:rsidP="00C63BBB">
            <w:pPr>
              <w:contextualSpacing/>
              <w:rPr>
                <w:rFonts w:ascii="Times New Roman" w:hAnsi="Times New Roman"/>
                <w:b/>
                <w:sz w:val="24"/>
                <w:szCs w:val="24"/>
              </w:rPr>
            </w:pPr>
            <w:r w:rsidRPr="006A7412">
              <w:rPr>
                <w:rFonts w:ascii="Times New Roman" w:hAnsi="Times New Roman"/>
                <w:b/>
                <w:sz w:val="24"/>
                <w:szCs w:val="24"/>
              </w:rPr>
              <w:t>Предельно допустимая аудиторная нагрузка при 5 –дневной рабочей неделе</w:t>
            </w:r>
          </w:p>
        </w:tc>
        <w:tc>
          <w:tcPr>
            <w:tcW w:w="894" w:type="pct"/>
            <w:hideMark/>
          </w:tcPr>
          <w:p w:rsidR="004E6F39" w:rsidRPr="006A7412" w:rsidRDefault="004E6F39" w:rsidP="00C63BBB">
            <w:pPr>
              <w:contextualSpacing/>
              <w:jc w:val="center"/>
              <w:rPr>
                <w:rFonts w:ascii="Times New Roman" w:hAnsi="Times New Roman"/>
                <w:b/>
                <w:sz w:val="24"/>
                <w:szCs w:val="24"/>
              </w:rPr>
            </w:pPr>
            <w:r w:rsidRPr="006A7412">
              <w:rPr>
                <w:rFonts w:ascii="Times New Roman" w:hAnsi="Times New Roman"/>
                <w:b/>
                <w:sz w:val="24"/>
                <w:szCs w:val="24"/>
              </w:rPr>
              <w:t>34</w:t>
            </w:r>
          </w:p>
        </w:tc>
        <w:tc>
          <w:tcPr>
            <w:tcW w:w="903" w:type="pct"/>
            <w:hideMark/>
          </w:tcPr>
          <w:p w:rsidR="004E6F39" w:rsidRPr="006A7412" w:rsidRDefault="004E6F39" w:rsidP="00C63BBB">
            <w:pPr>
              <w:contextualSpacing/>
              <w:jc w:val="center"/>
              <w:rPr>
                <w:rFonts w:ascii="Times New Roman" w:hAnsi="Times New Roman"/>
                <w:b/>
                <w:sz w:val="24"/>
                <w:szCs w:val="24"/>
              </w:rPr>
            </w:pPr>
            <w:r w:rsidRPr="006A7412">
              <w:rPr>
                <w:rFonts w:ascii="Times New Roman" w:hAnsi="Times New Roman"/>
                <w:b/>
                <w:sz w:val="24"/>
                <w:szCs w:val="24"/>
              </w:rPr>
              <w:t>34</w:t>
            </w:r>
          </w:p>
        </w:tc>
        <w:tc>
          <w:tcPr>
            <w:tcW w:w="903" w:type="pct"/>
          </w:tcPr>
          <w:p w:rsidR="004E6F39" w:rsidRPr="006A7412" w:rsidRDefault="00DB2CE8" w:rsidP="00C63BBB">
            <w:pPr>
              <w:contextualSpacing/>
              <w:jc w:val="center"/>
              <w:rPr>
                <w:rFonts w:ascii="Times New Roman" w:hAnsi="Times New Roman"/>
                <w:b/>
                <w:sz w:val="24"/>
                <w:szCs w:val="24"/>
              </w:rPr>
            </w:pPr>
            <w:r>
              <w:rPr>
                <w:rFonts w:ascii="Times New Roman" w:hAnsi="Times New Roman"/>
                <w:b/>
                <w:sz w:val="24"/>
                <w:szCs w:val="24"/>
              </w:rPr>
              <w:t>68</w:t>
            </w:r>
          </w:p>
        </w:tc>
      </w:tr>
    </w:tbl>
    <w:p w:rsidR="004E6F39" w:rsidRPr="006A7412" w:rsidRDefault="004E6F39" w:rsidP="004E6F39">
      <w:pPr>
        <w:spacing w:after="0" w:line="240" w:lineRule="auto"/>
        <w:contextualSpacing/>
        <w:rPr>
          <w:rFonts w:ascii="Times New Roman" w:hAnsi="Times New Roman"/>
          <w:sz w:val="24"/>
          <w:szCs w:val="24"/>
        </w:rPr>
      </w:pPr>
    </w:p>
    <w:p w:rsidR="004E6F39" w:rsidRPr="006A7412" w:rsidRDefault="004E6F39" w:rsidP="00FE73AC">
      <w:pPr>
        <w:spacing w:after="0" w:line="240" w:lineRule="auto"/>
        <w:contextualSpacing/>
        <w:rPr>
          <w:rFonts w:ascii="Times New Roman" w:hAnsi="Times New Roman"/>
          <w:b/>
          <w:color w:val="000000"/>
          <w:sz w:val="24"/>
          <w:szCs w:val="24"/>
        </w:rPr>
      </w:pPr>
      <w:r w:rsidRPr="006A7412">
        <w:rPr>
          <w:rFonts w:ascii="Times New Roman" w:hAnsi="Times New Roman"/>
          <w:sz w:val="24"/>
          <w:szCs w:val="24"/>
        </w:rPr>
        <w:t xml:space="preserve">*На изучение предмета математики в 10,11-х классах к 4 часам федерального компонента добавлен 0,5 час из школьного компонента с учетом авторской программы </w:t>
      </w:r>
      <w:proofErr w:type="spellStart"/>
      <w:r w:rsidRPr="006A7412">
        <w:rPr>
          <w:rFonts w:ascii="Times New Roman" w:hAnsi="Times New Roman"/>
          <w:sz w:val="24"/>
          <w:szCs w:val="24"/>
        </w:rPr>
        <w:t>Т.А.Бурмистровой</w:t>
      </w:r>
      <w:proofErr w:type="spellEnd"/>
      <w:r w:rsidRPr="006A7412">
        <w:rPr>
          <w:rFonts w:ascii="Times New Roman" w:hAnsi="Times New Roman"/>
          <w:sz w:val="24"/>
          <w:szCs w:val="24"/>
        </w:rPr>
        <w:t xml:space="preserve"> «Программы общеобразовательных учреждений. Алгебра и начала </w:t>
      </w:r>
      <w:r w:rsidRPr="006A7412">
        <w:rPr>
          <w:rFonts w:ascii="Times New Roman" w:hAnsi="Times New Roman"/>
          <w:sz w:val="24"/>
          <w:szCs w:val="24"/>
        </w:rPr>
        <w:lastRenderedPageBreak/>
        <w:t xml:space="preserve">математического анализа.10-11класс» М.Просвещение,2011; «Программы общеобразовательных учреждений. Геометрия.10-11класс» </w:t>
      </w:r>
      <w:proofErr w:type="spellStart"/>
      <w:r w:rsidRPr="006A7412">
        <w:rPr>
          <w:rFonts w:ascii="Times New Roman" w:hAnsi="Times New Roman"/>
          <w:sz w:val="24"/>
          <w:szCs w:val="24"/>
        </w:rPr>
        <w:t>М.Просвещение</w:t>
      </w:r>
      <w:proofErr w:type="spellEnd"/>
      <w:r w:rsidRPr="006A7412">
        <w:rPr>
          <w:rFonts w:ascii="Times New Roman" w:hAnsi="Times New Roman"/>
          <w:sz w:val="24"/>
          <w:szCs w:val="24"/>
        </w:rPr>
        <w:t>, 2011</w:t>
      </w:r>
    </w:p>
    <w:p w:rsidR="002E5E67" w:rsidRPr="006A7412" w:rsidRDefault="002E5E67" w:rsidP="002E5E67">
      <w:pPr>
        <w:spacing w:before="30" w:after="30"/>
        <w:jc w:val="both"/>
        <w:rPr>
          <w:rFonts w:ascii="Times New Roman" w:hAnsi="Times New Roman"/>
          <w:color w:val="000000"/>
          <w:sz w:val="24"/>
          <w:szCs w:val="24"/>
        </w:rPr>
      </w:pPr>
      <w:r w:rsidRPr="006A7412">
        <w:rPr>
          <w:rFonts w:ascii="Times New Roman" w:hAnsi="Times New Roman"/>
          <w:color w:val="000000"/>
          <w:sz w:val="24"/>
          <w:szCs w:val="24"/>
        </w:rPr>
        <w:t>Школьный компонент</w:t>
      </w:r>
      <w:r w:rsidR="00FE73AC" w:rsidRPr="006A7412">
        <w:rPr>
          <w:rFonts w:ascii="Times New Roman" w:hAnsi="Times New Roman"/>
          <w:color w:val="000000"/>
          <w:sz w:val="24"/>
          <w:szCs w:val="24"/>
        </w:rPr>
        <w:t xml:space="preserve"> МБОУ «</w:t>
      </w:r>
      <w:proofErr w:type="spellStart"/>
      <w:r w:rsidR="00FE73AC" w:rsidRPr="006A7412">
        <w:rPr>
          <w:rFonts w:ascii="Times New Roman" w:hAnsi="Times New Roman"/>
          <w:color w:val="000000"/>
          <w:sz w:val="24"/>
          <w:szCs w:val="24"/>
        </w:rPr>
        <w:t>Шульгинлогская</w:t>
      </w:r>
      <w:proofErr w:type="spellEnd"/>
      <w:r w:rsidR="00FE73AC" w:rsidRPr="006A7412">
        <w:rPr>
          <w:rFonts w:ascii="Times New Roman" w:hAnsi="Times New Roman"/>
          <w:color w:val="000000"/>
          <w:sz w:val="24"/>
          <w:szCs w:val="24"/>
        </w:rPr>
        <w:t xml:space="preserve"> СОШ»</w:t>
      </w:r>
      <w:r w:rsidRPr="006A7412">
        <w:rPr>
          <w:rFonts w:ascii="Times New Roman" w:hAnsi="Times New Roman"/>
          <w:color w:val="000000"/>
          <w:sz w:val="24"/>
          <w:szCs w:val="24"/>
        </w:rPr>
        <w:t xml:space="preserve"> представлен следующими курсами:</w:t>
      </w:r>
    </w:p>
    <w:p w:rsidR="002E5E67" w:rsidRPr="006A7412" w:rsidRDefault="00AA6D6A" w:rsidP="002E5E67">
      <w:pPr>
        <w:numPr>
          <w:ilvl w:val="0"/>
          <w:numId w:val="1"/>
        </w:numPr>
        <w:spacing w:before="30" w:after="30"/>
        <w:jc w:val="both"/>
        <w:rPr>
          <w:rFonts w:ascii="Times New Roman" w:hAnsi="Times New Roman"/>
          <w:color w:val="000000"/>
          <w:sz w:val="24"/>
          <w:szCs w:val="24"/>
        </w:rPr>
      </w:pPr>
      <w:r w:rsidRPr="006A7412">
        <w:rPr>
          <w:rFonts w:ascii="Times New Roman" w:hAnsi="Times New Roman"/>
          <w:color w:val="000000"/>
          <w:sz w:val="24"/>
          <w:szCs w:val="24"/>
        </w:rPr>
        <w:t>Спецкур</w:t>
      </w:r>
      <w:r w:rsidRPr="006A7412">
        <w:rPr>
          <w:rFonts w:ascii="Times New Roman" w:hAnsi="Times New Roman"/>
          <w:b/>
          <w:color w:val="000000"/>
          <w:sz w:val="24"/>
          <w:szCs w:val="24"/>
        </w:rPr>
        <w:t xml:space="preserve">с </w:t>
      </w:r>
      <w:r w:rsidR="002E5E67" w:rsidRPr="006A7412">
        <w:rPr>
          <w:rFonts w:ascii="Times New Roman" w:hAnsi="Times New Roman"/>
          <w:b/>
          <w:color w:val="000000"/>
          <w:sz w:val="24"/>
          <w:szCs w:val="24"/>
        </w:rPr>
        <w:t>«Мультимедийные технологии</w:t>
      </w:r>
      <w:r w:rsidR="002E5E67" w:rsidRPr="006A7412">
        <w:rPr>
          <w:rFonts w:ascii="Times New Roman" w:hAnsi="Times New Roman"/>
          <w:color w:val="000000"/>
          <w:sz w:val="24"/>
          <w:szCs w:val="24"/>
        </w:rPr>
        <w:t>.»</w:t>
      </w:r>
      <w:r w:rsidRPr="006A7412">
        <w:rPr>
          <w:rFonts w:ascii="Times New Roman" w:hAnsi="Times New Roman"/>
          <w:color w:val="000000"/>
          <w:sz w:val="24"/>
          <w:szCs w:val="24"/>
        </w:rPr>
        <w:t xml:space="preserve"> призван</w:t>
      </w:r>
      <w:r w:rsidRPr="006A7412">
        <w:rPr>
          <w:rFonts w:ascii="Times New Roman" w:hAnsi="Times New Roman"/>
          <w:sz w:val="24"/>
          <w:szCs w:val="24"/>
        </w:rPr>
        <w:t xml:space="preserve"> удовлетворить познавательные </w:t>
      </w:r>
      <w:proofErr w:type="gramStart"/>
      <w:r w:rsidRPr="006A7412">
        <w:rPr>
          <w:rFonts w:ascii="Times New Roman" w:hAnsi="Times New Roman"/>
          <w:sz w:val="24"/>
          <w:szCs w:val="24"/>
        </w:rPr>
        <w:t>интересы  обучающихся</w:t>
      </w:r>
      <w:proofErr w:type="gramEnd"/>
      <w:r w:rsidRPr="006A7412">
        <w:rPr>
          <w:rFonts w:ascii="Times New Roman" w:hAnsi="Times New Roman"/>
          <w:sz w:val="24"/>
          <w:szCs w:val="24"/>
        </w:rPr>
        <w:t xml:space="preserve"> в  сфере информационных технологий, применяемых в разных областях человеческой деятельности</w:t>
      </w:r>
    </w:p>
    <w:p w:rsidR="002E5E67" w:rsidRPr="006A7412" w:rsidRDefault="002E5E67" w:rsidP="002E5E67">
      <w:pPr>
        <w:numPr>
          <w:ilvl w:val="0"/>
          <w:numId w:val="1"/>
        </w:numPr>
        <w:spacing w:before="30" w:after="30"/>
        <w:jc w:val="both"/>
        <w:rPr>
          <w:rFonts w:ascii="Times New Roman" w:hAnsi="Times New Roman"/>
          <w:color w:val="000000"/>
          <w:sz w:val="24"/>
          <w:szCs w:val="24"/>
        </w:rPr>
      </w:pPr>
      <w:r w:rsidRPr="006A7412">
        <w:rPr>
          <w:rFonts w:ascii="Times New Roman" w:hAnsi="Times New Roman"/>
          <w:b/>
          <w:color w:val="000000"/>
          <w:sz w:val="24"/>
          <w:szCs w:val="24"/>
        </w:rPr>
        <w:t>«</w:t>
      </w:r>
      <w:r w:rsidR="001E30C7" w:rsidRPr="006A7412">
        <w:rPr>
          <w:rFonts w:ascii="Times New Roman" w:hAnsi="Times New Roman"/>
          <w:b/>
          <w:color w:val="000000"/>
          <w:sz w:val="24"/>
          <w:szCs w:val="24"/>
        </w:rPr>
        <w:t xml:space="preserve">Основы </w:t>
      </w:r>
      <w:r w:rsidRPr="006A7412">
        <w:rPr>
          <w:rFonts w:ascii="Times New Roman" w:hAnsi="Times New Roman"/>
          <w:b/>
          <w:color w:val="000000"/>
          <w:sz w:val="24"/>
          <w:szCs w:val="24"/>
        </w:rPr>
        <w:t>экономи</w:t>
      </w:r>
      <w:r w:rsidR="001E30C7" w:rsidRPr="006A7412">
        <w:rPr>
          <w:rFonts w:ascii="Times New Roman" w:hAnsi="Times New Roman"/>
          <w:b/>
          <w:color w:val="000000"/>
          <w:sz w:val="24"/>
          <w:szCs w:val="24"/>
        </w:rPr>
        <w:t>ческой теории</w:t>
      </w:r>
      <w:r w:rsidRPr="006A7412">
        <w:rPr>
          <w:rFonts w:ascii="Times New Roman" w:hAnsi="Times New Roman"/>
          <w:b/>
          <w:color w:val="000000"/>
          <w:sz w:val="24"/>
          <w:szCs w:val="24"/>
        </w:rPr>
        <w:t>»</w:t>
      </w:r>
      <w:r w:rsidR="003A33EE" w:rsidRPr="006A7412">
        <w:rPr>
          <w:rFonts w:ascii="Times New Roman" w:hAnsi="Times New Roman"/>
          <w:b/>
          <w:color w:val="000000"/>
          <w:sz w:val="24"/>
          <w:szCs w:val="24"/>
        </w:rPr>
        <w:t xml:space="preserve"> </w:t>
      </w:r>
      <w:r w:rsidR="003A33EE" w:rsidRPr="006A7412">
        <w:rPr>
          <w:rFonts w:ascii="Times New Roman" w:hAnsi="Times New Roman"/>
          <w:color w:val="000000"/>
          <w:sz w:val="24"/>
          <w:szCs w:val="24"/>
        </w:rPr>
        <w:t>изучается с целью развития компетенций в области экономики, подготовки выпускников к жизни</w:t>
      </w:r>
    </w:p>
    <w:p w:rsidR="00AA6D6A" w:rsidRPr="006A7412" w:rsidRDefault="00AA6D6A" w:rsidP="003A33EE">
      <w:pPr>
        <w:pStyle w:val="a6"/>
        <w:numPr>
          <w:ilvl w:val="0"/>
          <w:numId w:val="1"/>
        </w:numPr>
        <w:jc w:val="both"/>
        <w:rPr>
          <w:rFonts w:ascii="Times New Roman" w:eastAsia="Arial Unicode MS" w:hAnsi="Times New Roman"/>
          <w:iCs/>
          <w:color w:val="000000"/>
          <w:sz w:val="24"/>
          <w:szCs w:val="24"/>
        </w:rPr>
      </w:pPr>
      <w:proofErr w:type="gramStart"/>
      <w:r w:rsidRPr="006A7412">
        <w:rPr>
          <w:rFonts w:ascii="Times New Roman" w:hAnsi="Times New Roman"/>
          <w:sz w:val="24"/>
          <w:szCs w:val="24"/>
        </w:rPr>
        <w:t>Спецкурс</w:t>
      </w:r>
      <w:r w:rsidR="003A33EE" w:rsidRPr="006A7412">
        <w:rPr>
          <w:rFonts w:ascii="Times New Roman" w:hAnsi="Times New Roman"/>
          <w:sz w:val="24"/>
          <w:szCs w:val="24"/>
        </w:rPr>
        <w:t xml:space="preserve"> </w:t>
      </w:r>
      <w:r w:rsidRPr="006A7412">
        <w:rPr>
          <w:rFonts w:ascii="Times New Roman" w:hAnsi="Times New Roman"/>
          <w:sz w:val="24"/>
          <w:szCs w:val="24"/>
        </w:rPr>
        <w:t xml:space="preserve"> «</w:t>
      </w:r>
      <w:proofErr w:type="gramEnd"/>
      <w:r w:rsidRPr="006A7412">
        <w:rPr>
          <w:rFonts w:ascii="Times New Roman" w:hAnsi="Times New Roman"/>
          <w:b/>
          <w:color w:val="000000"/>
          <w:sz w:val="24"/>
          <w:szCs w:val="24"/>
        </w:rPr>
        <w:t>Избранные вопросы  математики</w:t>
      </w:r>
      <w:r w:rsidRPr="006A7412">
        <w:rPr>
          <w:rFonts w:ascii="Times New Roman" w:hAnsi="Times New Roman"/>
          <w:bCs/>
          <w:sz w:val="24"/>
          <w:szCs w:val="24"/>
        </w:rPr>
        <w:t>»</w:t>
      </w:r>
      <w:r w:rsidRPr="006A7412">
        <w:rPr>
          <w:rFonts w:ascii="Times New Roman" w:eastAsia="Arial Unicode MS" w:hAnsi="Times New Roman"/>
          <w:iCs/>
          <w:color w:val="000000"/>
          <w:sz w:val="24"/>
          <w:szCs w:val="24"/>
        </w:rPr>
        <w:t xml:space="preserve"> изучается с целью развить  ключевые компетентности учащихся  в процессе комплексной и  всесторонней подготовки к сдаче единого государственного экзамена по математике.</w:t>
      </w:r>
    </w:p>
    <w:p w:rsidR="00AA6D6A" w:rsidRPr="006A7412" w:rsidRDefault="00AA6D6A" w:rsidP="003A33EE">
      <w:pPr>
        <w:pStyle w:val="a6"/>
        <w:numPr>
          <w:ilvl w:val="0"/>
          <w:numId w:val="1"/>
        </w:numPr>
        <w:jc w:val="both"/>
        <w:rPr>
          <w:rFonts w:ascii="Times New Roman" w:eastAsia="Arial Unicode MS" w:hAnsi="Times New Roman"/>
          <w:color w:val="000000"/>
          <w:sz w:val="24"/>
          <w:szCs w:val="24"/>
        </w:rPr>
      </w:pPr>
      <w:r w:rsidRPr="006A7412">
        <w:rPr>
          <w:rFonts w:ascii="Times New Roman" w:hAnsi="Times New Roman"/>
          <w:color w:val="000000"/>
          <w:sz w:val="24"/>
          <w:szCs w:val="24"/>
        </w:rPr>
        <w:t>Спецкурс</w:t>
      </w:r>
      <w:r w:rsidRPr="006A7412">
        <w:rPr>
          <w:rFonts w:ascii="Times New Roman" w:hAnsi="Times New Roman"/>
          <w:b/>
          <w:color w:val="000000"/>
          <w:sz w:val="24"/>
          <w:szCs w:val="24"/>
        </w:rPr>
        <w:t xml:space="preserve"> </w:t>
      </w:r>
      <w:r w:rsidR="002E5E67" w:rsidRPr="006A7412">
        <w:rPr>
          <w:rFonts w:ascii="Times New Roman" w:hAnsi="Times New Roman"/>
          <w:b/>
          <w:color w:val="000000"/>
          <w:sz w:val="24"/>
          <w:szCs w:val="24"/>
        </w:rPr>
        <w:t>«От слова к словесности»</w:t>
      </w:r>
      <w:r w:rsidRPr="006A7412">
        <w:rPr>
          <w:rFonts w:ascii="Times New Roman" w:hAnsi="Times New Roman"/>
          <w:color w:val="000000"/>
          <w:sz w:val="24"/>
          <w:szCs w:val="24"/>
        </w:rPr>
        <w:t xml:space="preserve"> введен с целью создания условий для формирования и </w:t>
      </w:r>
      <w:proofErr w:type="gramStart"/>
      <w:r w:rsidRPr="006A7412">
        <w:rPr>
          <w:rFonts w:ascii="Times New Roman" w:hAnsi="Times New Roman"/>
          <w:color w:val="000000"/>
          <w:sz w:val="24"/>
          <w:szCs w:val="24"/>
        </w:rPr>
        <w:t xml:space="preserve">совершенствования  </w:t>
      </w:r>
      <w:proofErr w:type="spellStart"/>
      <w:r w:rsidRPr="006A7412">
        <w:rPr>
          <w:rFonts w:ascii="Times New Roman" w:hAnsi="Times New Roman"/>
          <w:color w:val="000000"/>
          <w:sz w:val="24"/>
          <w:szCs w:val="24"/>
        </w:rPr>
        <w:t>общеучебных</w:t>
      </w:r>
      <w:proofErr w:type="spellEnd"/>
      <w:proofErr w:type="gramEnd"/>
      <w:r w:rsidRPr="006A7412">
        <w:rPr>
          <w:rFonts w:ascii="Times New Roman" w:hAnsi="Times New Roman"/>
          <w:color w:val="000000"/>
          <w:sz w:val="24"/>
          <w:szCs w:val="24"/>
        </w:rPr>
        <w:t xml:space="preserve"> умений и навыков,  базирующихся на видах речевой деятельности и </w:t>
      </w:r>
      <w:r w:rsidRPr="006A7412">
        <w:rPr>
          <w:rFonts w:ascii="Times New Roman" w:eastAsia="Arial Unicode MS" w:hAnsi="Times New Roman"/>
          <w:color w:val="000000"/>
          <w:sz w:val="24"/>
          <w:szCs w:val="24"/>
        </w:rPr>
        <w:t xml:space="preserve"> предполагающих  развитие речемыслительных способностей обучающихся, развить творческий и интеллектуальный потенциал школьников.</w:t>
      </w:r>
    </w:p>
    <w:p w:rsidR="00206FFD" w:rsidRDefault="00206FFD" w:rsidP="00FE73AC">
      <w:pPr>
        <w:pStyle w:val="a7"/>
        <w:contextualSpacing/>
        <w:jc w:val="center"/>
        <w:rPr>
          <w:rFonts w:ascii="Times New Roman" w:hAnsi="Times New Roman"/>
          <w:b/>
          <w:szCs w:val="24"/>
          <w:lang w:val="ru-RU"/>
        </w:rPr>
      </w:pPr>
    </w:p>
    <w:p w:rsidR="00206FFD" w:rsidRDefault="00206FFD" w:rsidP="00FE73AC">
      <w:pPr>
        <w:pStyle w:val="a7"/>
        <w:contextualSpacing/>
        <w:jc w:val="center"/>
        <w:rPr>
          <w:rFonts w:ascii="Times New Roman" w:hAnsi="Times New Roman"/>
          <w:b/>
          <w:szCs w:val="24"/>
          <w:lang w:val="ru-RU"/>
        </w:rPr>
      </w:pPr>
    </w:p>
    <w:p w:rsidR="00206FFD" w:rsidRDefault="00206FFD" w:rsidP="00FE73AC">
      <w:pPr>
        <w:pStyle w:val="a7"/>
        <w:contextualSpacing/>
        <w:jc w:val="center"/>
        <w:rPr>
          <w:rFonts w:ascii="Times New Roman" w:hAnsi="Times New Roman"/>
          <w:b/>
          <w:szCs w:val="24"/>
          <w:lang w:val="ru-RU"/>
        </w:rPr>
      </w:pPr>
    </w:p>
    <w:p w:rsidR="00206FFD" w:rsidRDefault="00206FFD" w:rsidP="00FE73AC">
      <w:pPr>
        <w:pStyle w:val="a7"/>
        <w:contextualSpacing/>
        <w:jc w:val="center"/>
        <w:rPr>
          <w:rFonts w:ascii="Times New Roman" w:hAnsi="Times New Roman"/>
          <w:b/>
          <w:szCs w:val="24"/>
          <w:lang w:val="ru-RU"/>
        </w:rPr>
      </w:pPr>
    </w:p>
    <w:p w:rsidR="00206FFD" w:rsidRDefault="00206FFD" w:rsidP="00FE73AC">
      <w:pPr>
        <w:pStyle w:val="a7"/>
        <w:contextualSpacing/>
        <w:jc w:val="center"/>
        <w:rPr>
          <w:rFonts w:ascii="Times New Roman" w:hAnsi="Times New Roman"/>
          <w:b/>
          <w:szCs w:val="24"/>
          <w:lang w:val="ru-RU"/>
        </w:rPr>
      </w:pPr>
    </w:p>
    <w:p w:rsidR="00206FFD" w:rsidRDefault="00206FFD" w:rsidP="00FE73AC">
      <w:pPr>
        <w:pStyle w:val="a7"/>
        <w:contextualSpacing/>
        <w:jc w:val="center"/>
        <w:rPr>
          <w:rFonts w:ascii="Times New Roman" w:hAnsi="Times New Roman"/>
          <w:b/>
          <w:szCs w:val="24"/>
          <w:lang w:val="ru-RU"/>
        </w:rPr>
      </w:pPr>
    </w:p>
    <w:p w:rsidR="00206FFD" w:rsidRDefault="00206FFD" w:rsidP="00FE73AC">
      <w:pPr>
        <w:pStyle w:val="a7"/>
        <w:contextualSpacing/>
        <w:jc w:val="center"/>
        <w:rPr>
          <w:rFonts w:ascii="Times New Roman" w:hAnsi="Times New Roman"/>
          <w:b/>
          <w:szCs w:val="24"/>
          <w:lang w:val="ru-RU"/>
        </w:rPr>
      </w:pPr>
    </w:p>
    <w:p w:rsidR="00206FFD" w:rsidRDefault="00206FFD" w:rsidP="00FE73AC">
      <w:pPr>
        <w:pStyle w:val="a7"/>
        <w:contextualSpacing/>
        <w:jc w:val="center"/>
        <w:rPr>
          <w:rFonts w:ascii="Times New Roman" w:hAnsi="Times New Roman"/>
          <w:b/>
          <w:szCs w:val="24"/>
          <w:lang w:val="ru-RU"/>
        </w:rPr>
      </w:pPr>
    </w:p>
    <w:p w:rsidR="00206FFD" w:rsidRDefault="00206FFD" w:rsidP="00FE73AC">
      <w:pPr>
        <w:pStyle w:val="a7"/>
        <w:contextualSpacing/>
        <w:jc w:val="center"/>
        <w:rPr>
          <w:rFonts w:ascii="Times New Roman" w:hAnsi="Times New Roman"/>
          <w:b/>
          <w:szCs w:val="24"/>
          <w:lang w:val="ru-RU"/>
        </w:rPr>
      </w:pPr>
    </w:p>
    <w:p w:rsidR="00206FFD" w:rsidRDefault="00206FFD" w:rsidP="00FE73AC">
      <w:pPr>
        <w:pStyle w:val="a7"/>
        <w:contextualSpacing/>
        <w:jc w:val="center"/>
        <w:rPr>
          <w:rFonts w:ascii="Times New Roman" w:hAnsi="Times New Roman"/>
          <w:b/>
          <w:szCs w:val="24"/>
          <w:lang w:val="ru-RU"/>
        </w:rPr>
      </w:pPr>
    </w:p>
    <w:p w:rsidR="00206FFD" w:rsidRDefault="00206FFD" w:rsidP="00FE73AC">
      <w:pPr>
        <w:pStyle w:val="a7"/>
        <w:contextualSpacing/>
        <w:jc w:val="center"/>
        <w:rPr>
          <w:rFonts w:ascii="Times New Roman" w:hAnsi="Times New Roman"/>
          <w:b/>
          <w:szCs w:val="24"/>
          <w:lang w:val="ru-RU"/>
        </w:rPr>
      </w:pPr>
    </w:p>
    <w:p w:rsidR="00206FFD" w:rsidRDefault="00206FFD" w:rsidP="00FE73AC">
      <w:pPr>
        <w:pStyle w:val="a7"/>
        <w:contextualSpacing/>
        <w:jc w:val="center"/>
        <w:rPr>
          <w:rFonts w:ascii="Times New Roman" w:hAnsi="Times New Roman"/>
          <w:b/>
          <w:szCs w:val="24"/>
          <w:lang w:val="ru-RU"/>
        </w:rPr>
      </w:pPr>
    </w:p>
    <w:p w:rsidR="00206FFD" w:rsidRDefault="00206FFD" w:rsidP="00FE73AC">
      <w:pPr>
        <w:pStyle w:val="a7"/>
        <w:contextualSpacing/>
        <w:jc w:val="center"/>
        <w:rPr>
          <w:rFonts w:ascii="Times New Roman" w:hAnsi="Times New Roman"/>
          <w:b/>
          <w:szCs w:val="24"/>
          <w:lang w:val="ru-RU"/>
        </w:rPr>
      </w:pPr>
    </w:p>
    <w:p w:rsidR="00206FFD" w:rsidRDefault="00206FFD" w:rsidP="00FE73AC">
      <w:pPr>
        <w:pStyle w:val="a7"/>
        <w:contextualSpacing/>
        <w:jc w:val="center"/>
        <w:rPr>
          <w:rFonts w:ascii="Times New Roman" w:hAnsi="Times New Roman"/>
          <w:b/>
          <w:szCs w:val="24"/>
          <w:lang w:val="ru-RU"/>
        </w:rPr>
      </w:pPr>
    </w:p>
    <w:p w:rsidR="00206FFD" w:rsidRDefault="00206FFD" w:rsidP="00FE73AC">
      <w:pPr>
        <w:pStyle w:val="a7"/>
        <w:contextualSpacing/>
        <w:jc w:val="center"/>
        <w:rPr>
          <w:rFonts w:ascii="Times New Roman" w:hAnsi="Times New Roman"/>
          <w:b/>
          <w:szCs w:val="24"/>
          <w:lang w:val="ru-RU"/>
        </w:rPr>
      </w:pPr>
    </w:p>
    <w:p w:rsidR="00206FFD" w:rsidRDefault="00206FFD" w:rsidP="00FE73AC">
      <w:pPr>
        <w:pStyle w:val="a7"/>
        <w:contextualSpacing/>
        <w:jc w:val="center"/>
        <w:rPr>
          <w:rFonts w:ascii="Times New Roman" w:hAnsi="Times New Roman"/>
          <w:b/>
          <w:szCs w:val="24"/>
          <w:lang w:val="ru-RU"/>
        </w:rPr>
      </w:pPr>
    </w:p>
    <w:p w:rsidR="00206FFD" w:rsidRDefault="00206FFD" w:rsidP="00FE73AC">
      <w:pPr>
        <w:pStyle w:val="a7"/>
        <w:contextualSpacing/>
        <w:jc w:val="center"/>
        <w:rPr>
          <w:rFonts w:ascii="Times New Roman" w:hAnsi="Times New Roman"/>
          <w:b/>
          <w:szCs w:val="24"/>
          <w:lang w:val="ru-RU"/>
        </w:rPr>
      </w:pPr>
    </w:p>
    <w:p w:rsidR="00FE73AC" w:rsidRPr="006A7412" w:rsidRDefault="00FE73AC" w:rsidP="00FE73AC">
      <w:pPr>
        <w:spacing w:after="0" w:line="240" w:lineRule="auto"/>
        <w:ind w:left="284"/>
        <w:contextualSpacing/>
        <w:jc w:val="center"/>
        <w:rPr>
          <w:rFonts w:ascii="Times New Roman" w:hAnsi="Times New Roman"/>
          <w:b/>
          <w:sz w:val="24"/>
          <w:szCs w:val="24"/>
        </w:rPr>
      </w:pPr>
      <w:r w:rsidRPr="006A7412">
        <w:rPr>
          <w:rFonts w:ascii="Times New Roman" w:hAnsi="Times New Roman"/>
          <w:b/>
          <w:sz w:val="24"/>
          <w:szCs w:val="24"/>
        </w:rPr>
        <w:t xml:space="preserve">Учебный план среднего общего образования  МБОУ </w:t>
      </w:r>
      <w:proofErr w:type="spellStart"/>
      <w:r w:rsidRPr="006A7412">
        <w:rPr>
          <w:rFonts w:ascii="Times New Roman" w:hAnsi="Times New Roman"/>
          <w:b/>
          <w:sz w:val="24"/>
          <w:szCs w:val="24"/>
        </w:rPr>
        <w:t>Платовская</w:t>
      </w:r>
      <w:proofErr w:type="spellEnd"/>
      <w:r w:rsidRPr="006A7412">
        <w:rPr>
          <w:rFonts w:ascii="Times New Roman" w:hAnsi="Times New Roman"/>
          <w:b/>
          <w:sz w:val="24"/>
          <w:szCs w:val="24"/>
        </w:rPr>
        <w:t xml:space="preserve"> СОШ филиала МБОУ «</w:t>
      </w:r>
      <w:proofErr w:type="spellStart"/>
      <w:r w:rsidRPr="006A7412">
        <w:rPr>
          <w:rFonts w:ascii="Times New Roman" w:hAnsi="Times New Roman"/>
          <w:b/>
          <w:sz w:val="24"/>
          <w:szCs w:val="24"/>
        </w:rPr>
        <w:t>Шульгинлогская</w:t>
      </w:r>
      <w:proofErr w:type="spellEnd"/>
      <w:r w:rsidRPr="006A7412">
        <w:rPr>
          <w:rFonts w:ascii="Times New Roman" w:hAnsi="Times New Roman"/>
          <w:b/>
          <w:sz w:val="24"/>
          <w:szCs w:val="24"/>
        </w:rPr>
        <w:t xml:space="preserve"> СОШ»</w:t>
      </w:r>
    </w:p>
    <w:tbl>
      <w:tblPr>
        <w:tblStyle w:val="a3"/>
        <w:tblW w:w="5018" w:type="pct"/>
        <w:tblInd w:w="-34" w:type="dxa"/>
        <w:tblLook w:val="01E0" w:firstRow="1" w:lastRow="1" w:firstColumn="1" w:lastColumn="1" w:noHBand="0" w:noVBand="0"/>
      </w:tblPr>
      <w:tblGrid>
        <w:gridCol w:w="4418"/>
        <w:gridCol w:w="1717"/>
        <w:gridCol w:w="1735"/>
        <w:gridCol w:w="1735"/>
      </w:tblGrid>
      <w:tr w:rsidR="00FE73AC" w:rsidRPr="006A7412" w:rsidTr="00C63BBB">
        <w:trPr>
          <w:trHeight w:val="303"/>
        </w:trPr>
        <w:tc>
          <w:tcPr>
            <w:tcW w:w="2300" w:type="pct"/>
            <w:vMerge w:val="restart"/>
            <w:tcBorders>
              <w:top w:val="single" w:sz="12" w:space="0" w:color="auto"/>
              <w:left w:val="single" w:sz="12" w:space="0" w:color="auto"/>
              <w:bottom w:val="single" w:sz="12" w:space="0" w:color="auto"/>
              <w:right w:val="single" w:sz="12" w:space="0" w:color="auto"/>
            </w:tcBorders>
            <w:vAlign w:val="center"/>
            <w:hideMark/>
          </w:tcPr>
          <w:p w:rsidR="00FE73AC" w:rsidRPr="006A7412" w:rsidRDefault="00FE73AC" w:rsidP="00C63BBB">
            <w:pPr>
              <w:contextualSpacing/>
              <w:jc w:val="center"/>
              <w:rPr>
                <w:rFonts w:ascii="Times New Roman" w:hAnsi="Times New Roman"/>
                <w:b/>
                <w:sz w:val="24"/>
                <w:szCs w:val="24"/>
              </w:rPr>
            </w:pPr>
            <w:r w:rsidRPr="006A7412">
              <w:rPr>
                <w:rFonts w:ascii="Times New Roman" w:hAnsi="Times New Roman"/>
                <w:b/>
                <w:sz w:val="24"/>
                <w:szCs w:val="24"/>
              </w:rPr>
              <w:t>Учебные предметы</w:t>
            </w:r>
          </w:p>
        </w:tc>
        <w:tc>
          <w:tcPr>
            <w:tcW w:w="1797" w:type="pct"/>
            <w:gridSpan w:val="2"/>
            <w:tcBorders>
              <w:top w:val="single" w:sz="12" w:space="0" w:color="auto"/>
              <w:left w:val="single" w:sz="12" w:space="0" w:color="auto"/>
              <w:bottom w:val="single" w:sz="12" w:space="0" w:color="auto"/>
              <w:right w:val="single" w:sz="12" w:space="0" w:color="auto"/>
            </w:tcBorders>
            <w:vAlign w:val="center"/>
            <w:hideMark/>
          </w:tcPr>
          <w:p w:rsidR="00FE73AC" w:rsidRPr="006A7412" w:rsidRDefault="00FE73AC" w:rsidP="00C63BBB">
            <w:pPr>
              <w:contextualSpacing/>
              <w:jc w:val="center"/>
              <w:rPr>
                <w:rFonts w:ascii="Times New Roman" w:hAnsi="Times New Roman"/>
                <w:b/>
                <w:sz w:val="24"/>
                <w:szCs w:val="24"/>
              </w:rPr>
            </w:pPr>
            <w:r w:rsidRPr="006A7412">
              <w:rPr>
                <w:rFonts w:ascii="Times New Roman" w:hAnsi="Times New Roman"/>
                <w:b/>
                <w:sz w:val="24"/>
                <w:szCs w:val="24"/>
              </w:rPr>
              <w:t>Количество часов в неделю в классах:</w:t>
            </w:r>
          </w:p>
        </w:tc>
        <w:tc>
          <w:tcPr>
            <w:tcW w:w="903" w:type="pct"/>
            <w:tcBorders>
              <w:top w:val="single" w:sz="12" w:space="0" w:color="auto"/>
              <w:left w:val="single" w:sz="12" w:space="0" w:color="auto"/>
              <w:bottom w:val="single" w:sz="12" w:space="0" w:color="auto"/>
              <w:right w:val="single" w:sz="12" w:space="0" w:color="auto"/>
            </w:tcBorders>
          </w:tcPr>
          <w:p w:rsidR="00FE73AC" w:rsidRPr="006A7412" w:rsidRDefault="00FE73AC" w:rsidP="00C63BBB">
            <w:pPr>
              <w:contextualSpacing/>
              <w:jc w:val="center"/>
              <w:rPr>
                <w:rFonts w:ascii="Times New Roman" w:hAnsi="Times New Roman"/>
                <w:b/>
                <w:sz w:val="24"/>
                <w:szCs w:val="24"/>
              </w:rPr>
            </w:pPr>
            <w:r w:rsidRPr="006A7412">
              <w:rPr>
                <w:rFonts w:ascii="Times New Roman" w:hAnsi="Times New Roman"/>
                <w:b/>
                <w:sz w:val="24"/>
                <w:szCs w:val="24"/>
              </w:rPr>
              <w:t>ВСЕГО</w:t>
            </w:r>
          </w:p>
        </w:tc>
      </w:tr>
      <w:tr w:rsidR="00FE73AC" w:rsidRPr="006A7412" w:rsidTr="00C63BBB">
        <w:tc>
          <w:tcPr>
            <w:tcW w:w="2300" w:type="pct"/>
            <w:vMerge/>
            <w:tcBorders>
              <w:top w:val="single" w:sz="12" w:space="0" w:color="auto"/>
              <w:left w:val="single" w:sz="12" w:space="0" w:color="auto"/>
              <w:bottom w:val="single" w:sz="12" w:space="0" w:color="auto"/>
              <w:right w:val="single" w:sz="12" w:space="0" w:color="auto"/>
            </w:tcBorders>
            <w:vAlign w:val="center"/>
            <w:hideMark/>
          </w:tcPr>
          <w:p w:rsidR="00FE73AC" w:rsidRPr="006A7412" w:rsidRDefault="00FE73AC" w:rsidP="00C63BBB">
            <w:pPr>
              <w:contextualSpacing/>
              <w:rPr>
                <w:rFonts w:ascii="Times New Roman" w:hAnsi="Times New Roman"/>
                <w:b/>
                <w:sz w:val="24"/>
                <w:szCs w:val="24"/>
              </w:rPr>
            </w:pPr>
          </w:p>
        </w:tc>
        <w:tc>
          <w:tcPr>
            <w:tcW w:w="894" w:type="pct"/>
            <w:tcBorders>
              <w:top w:val="single" w:sz="12" w:space="0" w:color="auto"/>
              <w:left w:val="single" w:sz="12" w:space="0" w:color="auto"/>
              <w:bottom w:val="single" w:sz="12" w:space="0" w:color="auto"/>
              <w:right w:val="single" w:sz="4" w:space="0" w:color="auto"/>
            </w:tcBorders>
            <w:vAlign w:val="center"/>
            <w:hideMark/>
          </w:tcPr>
          <w:p w:rsidR="00FE73AC" w:rsidRPr="006A7412" w:rsidRDefault="00FE73AC" w:rsidP="00C63BBB">
            <w:pPr>
              <w:contextualSpacing/>
              <w:jc w:val="center"/>
              <w:rPr>
                <w:rFonts w:ascii="Times New Roman" w:hAnsi="Times New Roman"/>
                <w:b/>
                <w:sz w:val="24"/>
                <w:szCs w:val="24"/>
              </w:rPr>
            </w:pPr>
            <w:r w:rsidRPr="006A7412">
              <w:rPr>
                <w:rFonts w:ascii="Times New Roman" w:hAnsi="Times New Roman"/>
                <w:b/>
                <w:sz w:val="24"/>
                <w:szCs w:val="24"/>
              </w:rPr>
              <w:t>10</w:t>
            </w:r>
          </w:p>
        </w:tc>
        <w:tc>
          <w:tcPr>
            <w:tcW w:w="903" w:type="pct"/>
            <w:tcBorders>
              <w:top w:val="single" w:sz="12" w:space="0" w:color="auto"/>
              <w:left w:val="single" w:sz="4" w:space="0" w:color="auto"/>
              <w:bottom w:val="single" w:sz="12" w:space="0" w:color="auto"/>
              <w:right w:val="single" w:sz="12" w:space="0" w:color="auto"/>
            </w:tcBorders>
            <w:vAlign w:val="center"/>
            <w:hideMark/>
          </w:tcPr>
          <w:p w:rsidR="00FE73AC" w:rsidRPr="006A7412" w:rsidRDefault="00FE73AC" w:rsidP="00C63BBB">
            <w:pPr>
              <w:contextualSpacing/>
              <w:jc w:val="center"/>
              <w:rPr>
                <w:rFonts w:ascii="Times New Roman" w:hAnsi="Times New Roman"/>
                <w:b/>
                <w:sz w:val="24"/>
                <w:szCs w:val="24"/>
              </w:rPr>
            </w:pPr>
            <w:r w:rsidRPr="006A7412">
              <w:rPr>
                <w:rFonts w:ascii="Times New Roman" w:hAnsi="Times New Roman"/>
                <w:b/>
                <w:sz w:val="24"/>
                <w:szCs w:val="24"/>
              </w:rPr>
              <w:t>11</w:t>
            </w:r>
          </w:p>
        </w:tc>
        <w:tc>
          <w:tcPr>
            <w:tcW w:w="903" w:type="pct"/>
            <w:tcBorders>
              <w:top w:val="single" w:sz="12" w:space="0" w:color="auto"/>
              <w:left w:val="single" w:sz="4" w:space="0" w:color="auto"/>
              <w:bottom w:val="single" w:sz="12" w:space="0" w:color="auto"/>
              <w:right w:val="single" w:sz="12" w:space="0" w:color="auto"/>
            </w:tcBorders>
          </w:tcPr>
          <w:p w:rsidR="00FE73AC" w:rsidRPr="006A7412" w:rsidRDefault="00FE73AC" w:rsidP="00C63BBB">
            <w:pPr>
              <w:contextualSpacing/>
              <w:jc w:val="center"/>
              <w:rPr>
                <w:rFonts w:ascii="Times New Roman" w:hAnsi="Times New Roman"/>
                <w:b/>
                <w:sz w:val="24"/>
                <w:szCs w:val="24"/>
              </w:rPr>
            </w:pPr>
          </w:p>
        </w:tc>
      </w:tr>
      <w:tr w:rsidR="00FE73AC" w:rsidRPr="006A7412" w:rsidTr="00C63BBB">
        <w:tc>
          <w:tcPr>
            <w:tcW w:w="2300" w:type="pct"/>
            <w:tcBorders>
              <w:top w:val="single" w:sz="12" w:space="0" w:color="auto"/>
              <w:left w:val="single" w:sz="12" w:space="0" w:color="auto"/>
              <w:bottom w:val="single" w:sz="4" w:space="0" w:color="auto"/>
              <w:right w:val="single" w:sz="12" w:space="0" w:color="auto"/>
            </w:tcBorders>
            <w:vAlign w:val="center"/>
            <w:hideMark/>
          </w:tcPr>
          <w:p w:rsidR="00FE73AC" w:rsidRPr="006A7412" w:rsidRDefault="00FE73AC" w:rsidP="00C63BBB">
            <w:pPr>
              <w:contextualSpacing/>
              <w:rPr>
                <w:rFonts w:ascii="Times New Roman" w:hAnsi="Times New Roman"/>
                <w:sz w:val="24"/>
                <w:szCs w:val="24"/>
              </w:rPr>
            </w:pPr>
            <w:r w:rsidRPr="006A7412">
              <w:rPr>
                <w:rFonts w:ascii="Times New Roman" w:hAnsi="Times New Roman"/>
                <w:sz w:val="24"/>
                <w:szCs w:val="24"/>
              </w:rPr>
              <w:t xml:space="preserve">Русский язык </w:t>
            </w:r>
          </w:p>
        </w:tc>
        <w:tc>
          <w:tcPr>
            <w:tcW w:w="894" w:type="pct"/>
            <w:tcBorders>
              <w:top w:val="single" w:sz="12" w:space="0" w:color="auto"/>
              <w:left w:val="single" w:sz="12" w:space="0" w:color="auto"/>
              <w:bottom w:val="single" w:sz="4" w:space="0" w:color="auto"/>
              <w:right w:val="single" w:sz="4" w:space="0" w:color="auto"/>
            </w:tcBorders>
            <w:vAlign w:val="center"/>
            <w:hideMark/>
          </w:tcPr>
          <w:p w:rsidR="00FE73AC" w:rsidRPr="006A7412" w:rsidRDefault="00FE73AC" w:rsidP="00C63BBB">
            <w:pPr>
              <w:contextualSpacing/>
              <w:jc w:val="center"/>
              <w:rPr>
                <w:rFonts w:ascii="Times New Roman" w:hAnsi="Times New Roman"/>
                <w:sz w:val="24"/>
                <w:szCs w:val="24"/>
                <w:vertAlign w:val="superscript"/>
              </w:rPr>
            </w:pPr>
            <w:r w:rsidRPr="006A7412">
              <w:rPr>
                <w:rFonts w:ascii="Times New Roman" w:hAnsi="Times New Roman"/>
                <w:sz w:val="24"/>
                <w:szCs w:val="24"/>
              </w:rPr>
              <w:t>1</w:t>
            </w:r>
          </w:p>
        </w:tc>
        <w:tc>
          <w:tcPr>
            <w:tcW w:w="903" w:type="pct"/>
            <w:tcBorders>
              <w:top w:val="single" w:sz="12" w:space="0" w:color="auto"/>
              <w:left w:val="single" w:sz="4" w:space="0" w:color="auto"/>
              <w:bottom w:val="single" w:sz="4" w:space="0" w:color="auto"/>
              <w:right w:val="single" w:sz="12" w:space="0" w:color="auto"/>
            </w:tcBorders>
            <w:vAlign w:val="center"/>
            <w:hideMark/>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12" w:space="0" w:color="auto"/>
              <w:left w:val="single" w:sz="4" w:space="0" w:color="auto"/>
              <w:bottom w:val="single" w:sz="4" w:space="0" w:color="auto"/>
              <w:right w:val="single" w:sz="12" w:space="0" w:color="auto"/>
            </w:tcBorders>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2</w:t>
            </w:r>
          </w:p>
        </w:tc>
      </w:tr>
      <w:tr w:rsidR="00FE73AC" w:rsidRPr="006A7412" w:rsidTr="00C63BBB">
        <w:tc>
          <w:tcPr>
            <w:tcW w:w="2300" w:type="pct"/>
            <w:tcBorders>
              <w:top w:val="single" w:sz="4" w:space="0" w:color="auto"/>
              <w:left w:val="single" w:sz="12" w:space="0" w:color="auto"/>
              <w:bottom w:val="single" w:sz="4" w:space="0" w:color="auto"/>
              <w:right w:val="single" w:sz="12" w:space="0" w:color="auto"/>
            </w:tcBorders>
            <w:vAlign w:val="center"/>
            <w:hideMark/>
          </w:tcPr>
          <w:p w:rsidR="00FE73AC" w:rsidRPr="006A7412" w:rsidRDefault="00FE73AC" w:rsidP="00C63BBB">
            <w:pPr>
              <w:contextualSpacing/>
              <w:rPr>
                <w:rFonts w:ascii="Times New Roman" w:hAnsi="Times New Roman"/>
                <w:sz w:val="24"/>
                <w:szCs w:val="24"/>
              </w:rPr>
            </w:pPr>
            <w:r w:rsidRPr="006A7412">
              <w:rPr>
                <w:rFonts w:ascii="Times New Roman" w:hAnsi="Times New Roman"/>
                <w:sz w:val="24"/>
                <w:szCs w:val="24"/>
              </w:rPr>
              <w:t xml:space="preserve">Литература </w:t>
            </w:r>
          </w:p>
        </w:tc>
        <w:tc>
          <w:tcPr>
            <w:tcW w:w="894" w:type="pct"/>
            <w:tcBorders>
              <w:top w:val="single" w:sz="4" w:space="0" w:color="auto"/>
              <w:left w:val="single" w:sz="12" w:space="0" w:color="auto"/>
              <w:bottom w:val="single" w:sz="4" w:space="0" w:color="auto"/>
              <w:right w:val="single" w:sz="4" w:space="0" w:color="auto"/>
            </w:tcBorders>
            <w:vAlign w:val="center"/>
            <w:hideMark/>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3</w:t>
            </w:r>
          </w:p>
        </w:tc>
        <w:tc>
          <w:tcPr>
            <w:tcW w:w="903" w:type="pct"/>
            <w:tcBorders>
              <w:top w:val="single" w:sz="4" w:space="0" w:color="auto"/>
              <w:left w:val="single" w:sz="4" w:space="0" w:color="auto"/>
              <w:bottom w:val="single" w:sz="4" w:space="0" w:color="auto"/>
              <w:right w:val="single" w:sz="12" w:space="0" w:color="auto"/>
            </w:tcBorders>
            <w:vAlign w:val="center"/>
            <w:hideMark/>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3</w:t>
            </w:r>
          </w:p>
        </w:tc>
        <w:tc>
          <w:tcPr>
            <w:tcW w:w="903" w:type="pct"/>
            <w:tcBorders>
              <w:top w:val="single" w:sz="4" w:space="0" w:color="auto"/>
              <w:left w:val="single" w:sz="4" w:space="0" w:color="auto"/>
              <w:bottom w:val="single" w:sz="4" w:space="0" w:color="auto"/>
              <w:right w:val="single" w:sz="12" w:space="0" w:color="auto"/>
            </w:tcBorders>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6</w:t>
            </w:r>
          </w:p>
        </w:tc>
      </w:tr>
      <w:tr w:rsidR="00FE73AC" w:rsidRPr="006A7412" w:rsidTr="00C63BBB">
        <w:trPr>
          <w:trHeight w:val="257"/>
        </w:trPr>
        <w:tc>
          <w:tcPr>
            <w:tcW w:w="2300" w:type="pct"/>
            <w:tcBorders>
              <w:top w:val="single" w:sz="4" w:space="0" w:color="auto"/>
              <w:left w:val="single" w:sz="12" w:space="0" w:color="auto"/>
              <w:bottom w:val="single" w:sz="4" w:space="0" w:color="auto"/>
              <w:right w:val="single" w:sz="12" w:space="0" w:color="auto"/>
            </w:tcBorders>
            <w:vAlign w:val="center"/>
            <w:hideMark/>
          </w:tcPr>
          <w:p w:rsidR="00FE73AC" w:rsidRPr="006A7412" w:rsidRDefault="00FE73AC" w:rsidP="00C63BBB">
            <w:pPr>
              <w:contextualSpacing/>
              <w:rPr>
                <w:rFonts w:ascii="Times New Roman" w:hAnsi="Times New Roman"/>
                <w:sz w:val="24"/>
                <w:szCs w:val="24"/>
              </w:rPr>
            </w:pPr>
            <w:r w:rsidRPr="006A7412">
              <w:rPr>
                <w:rFonts w:ascii="Times New Roman" w:hAnsi="Times New Roman"/>
                <w:sz w:val="24"/>
                <w:szCs w:val="24"/>
              </w:rPr>
              <w:t>Иностранный язык (английский)</w:t>
            </w:r>
          </w:p>
        </w:tc>
        <w:tc>
          <w:tcPr>
            <w:tcW w:w="894" w:type="pct"/>
            <w:tcBorders>
              <w:top w:val="single" w:sz="4" w:space="0" w:color="auto"/>
              <w:left w:val="single" w:sz="12" w:space="0" w:color="auto"/>
              <w:bottom w:val="single" w:sz="4" w:space="0" w:color="auto"/>
              <w:right w:val="single" w:sz="4" w:space="0" w:color="auto"/>
            </w:tcBorders>
            <w:vAlign w:val="center"/>
            <w:hideMark/>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3</w:t>
            </w:r>
          </w:p>
        </w:tc>
        <w:tc>
          <w:tcPr>
            <w:tcW w:w="903" w:type="pct"/>
            <w:tcBorders>
              <w:top w:val="single" w:sz="4" w:space="0" w:color="auto"/>
              <w:left w:val="single" w:sz="4" w:space="0" w:color="auto"/>
              <w:bottom w:val="single" w:sz="4" w:space="0" w:color="auto"/>
              <w:right w:val="single" w:sz="12" w:space="0" w:color="auto"/>
            </w:tcBorders>
            <w:vAlign w:val="center"/>
            <w:hideMark/>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3</w:t>
            </w:r>
          </w:p>
        </w:tc>
        <w:tc>
          <w:tcPr>
            <w:tcW w:w="903" w:type="pct"/>
            <w:tcBorders>
              <w:top w:val="single" w:sz="4" w:space="0" w:color="auto"/>
              <w:left w:val="single" w:sz="4" w:space="0" w:color="auto"/>
              <w:bottom w:val="single" w:sz="4" w:space="0" w:color="auto"/>
              <w:right w:val="single" w:sz="12" w:space="0" w:color="auto"/>
            </w:tcBorders>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6</w:t>
            </w:r>
          </w:p>
        </w:tc>
      </w:tr>
      <w:tr w:rsidR="00FE73AC" w:rsidRPr="006A7412" w:rsidTr="00C63BBB">
        <w:trPr>
          <w:trHeight w:val="195"/>
        </w:trPr>
        <w:tc>
          <w:tcPr>
            <w:tcW w:w="2300" w:type="pct"/>
            <w:tcBorders>
              <w:top w:val="single" w:sz="4" w:space="0" w:color="auto"/>
              <w:left w:val="single" w:sz="12" w:space="0" w:color="auto"/>
              <w:bottom w:val="single" w:sz="4" w:space="0" w:color="auto"/>
              <w:right w:val="single" w:sz="12" w:space="0" w:color="auto"/>
            </w:tcBorders>
            <w:vAlign w:val="center"/>
            <w:hideMark/>
          </w:tcPr>
          <w:p w:rsidR="00FE73AC" w:rsidRPr="006A7412" w:rsidRDefault="00FE73AC" w:rsidP="00C63BBB">
            <w:pPr>
              <w:contextualSpacing/>
              <w:rPr>
                <w:rFonts w:ascii="Times New Roman" w:hAnsi="Times New Roman"/>
                <w:sz w:val="24"/>
                <w:szCs w:val="24"/>
              </w:rPr>
            </w:pPr>
            <w:r w:rsidRPr="006A7412">
              <w:rPr>
                <w:rFonts w:ascii="Times New Roman" w:hAnsi="Times New Roman"/>
                <w:sz w:val="24"/>
                <w:szCs w:val="24"/>
              </w:rPr>
              <w:t>Математика *</w:t>
            </w:r>
          </w:p>
        </w:tc>
        <w:tc>
          <w:tcPr>
            <w:tcW w:w="894" w:type="pct"/>
            <w:tcBorders>
              <w:top w:val="single" w:sz="4" w:space="0" w:color="auto"/>
              <w:left w:val="single" w:sz="12" w:space="0" w:color="auto"/>
              <w:bottom w:val="single" w:sz="4" w:space="0" w:color="auto"/>
              <w:right w:val="single" w:sz="4" w:space="0" w:color="auto"/>
            </w:tcBorders>
            <w:vAlign w:val="center"/>
            <w:hideMark/>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4.5</w:t>
            </w:r>
          </w:p>
        </w:tc>
        <w:tc>
          <w:tcPr>
            <w:tcW w:w="903" w:type="pct"/>
            <w:tcBorders>
              <w:top w:val="single" w:sz="4" w:space="0" w:color="auto"/>
              <w:left w:val="single" w:sz="4" w:space="0" w:color="auto"/>
              <w:bottom w:val="single" w:sz="4" w:space="0" w:color="auto"/>
              <w:right w:val="single" w:sz="12" w:space="0" w:color="auto"/>
            </w:tcBorders>
            <w:vAlign w:val="center"/>
            <w:hideMark/>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4.5</w:t>
            </w:r>
          </w:p>
        </w:tc>
        <w:tc>
          <w:tcPr>
            <w:tcW w:w="903" w:type="pct"/>
            <w:tcBorders>
              <w:top w:val="single" w:sz="4" w:space="0" w:color="auto"/>
              <w:left w:val="single" w:sz="4" w:space="0" w:color="auto"/>
              <w:bottom w:val="single" w:sz="4" w:space="0" w:color="auto"/>
              <w:right w:val="single" w:sz="12" w:space="0" w:color="auto"/>
            </w:tcBorders>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9</w:t>
            </w:r>
          </w:p>
        </w:tc>
      </w:tr>
      <w:tr w:rsidR="00FE73AC" w:rsidRPr="006A7412" w:rsidTr="00C63BBB">
        <w:trPr>
          <w:trHeight w:val="66"/>
        </w:trPr>
        <w:tc>
          <w:tcPr>
            <w:tcW w:w="2300" w:type="pct"/>
            <w:tcBorders>
              <w:top w:val="single" w:sz="4" w:space="0" w:color="auto"/>
              <w:left w:val="single" w:sz="12" w:space="0" w:color="auto"/>
              <w:bottom w:val="single" w:sz="4" w:space="0" w:color="auto"/>
              <w:right w:val="single" w:sz="12" w:space="0" w:color="auto"/>
            </w:tcBorders>
            <w:vAlign w:val="center"/>
            <w:hideMark/>
          </w:tcPr>
          <w:p w:rsidR="00FE73AC" w:rsidRPr="006A7412" w:rsidRDefault="00FE73AC" w:rsidP="00C63BBB">
            <w:pPr>
              <w:contextualSpacing/>
              <w:rPr>
                <w:rFonts w:ascii="Times New Roman" w:hAnsi="Times New Roman"/>
                <w:sz w:val="24"/>
                <w:szCs w:val="24"/>
              </w:rPr>
            </w:pPr>
            <w:r w:rsidRPr="006A7412">
              <w:rPr>
                <w:rFonts w:ascii="Times New Roman" w:hAnsi="Times New Roman"/>
                <w:sz w:val="24"/>
                <w:szCs w:val="24"/>
              </w:rPr>
              <w:t>Информатика и ИКТ</w:t>
            </w:r>
          </w:p>
        </w:tc>
        <w:tc>
          <w:tcPr>
            <w:tcW w:w="894" w:type="pct"/>
            <w:tcBorders>
              <w:top w:val="single" w:sz="4" w:space="0" w:color="auto"/>
              <w:left w:val="single" w:sz="12" w:space="0" w:color="auto"/>
              <w:bottom w:val="single" w:sz="4" w:space="0" w:color="auto"/>
              <w:right w:val="single" w:sz="4" w:space="0" w:color="auto"/>
            </w:tcBorders>
            <w:vAlign w:val="center"/>
            <w:hideMark/>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vAlign w:val="center"/>
            <w:hideMark/>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2</w:t>
            </w:r>
          </w:p>
        </w:tc>
      </w:tr>
      <w:tr w:rsidR="00FE73AC" w:rsidRPr="006A7412" w:rsidTr="00C63BBB">
        <w:trPr>
          <w:trHeight w:val="90"/>
        </w:trPr>
        <w:tc>
          <w:tcPr>
            <w:tcW w:w="2300" w:type="pct"/>
            <w:tcBorders>
              <w:top w:val="single" w:sz="4" w:space="0" w:color="auto"/>
              <w:left w:val="single" w:sz="12" w:space="0" w:color="auto"/>
              <w:bottom w:val="single" w:sz="4" w:space="0" w:color="auto"/>
              <w:right w:val="single" w:sz="12" w:space="0" w:color="auto"/>
            </w:tcBorders>
            <w:vAlign w:val="center"/>
            <w:hideMark/>
          </w:tcPr>
          <w:p w:rsidR="00FE73AC" w:rsidRPr="006A7412" w:rsidRDefault="00FE73AC" w:rsidP="00C63BBB">
            <w:pPr>
              <w:contextualSpacing/>
              <w:rPr>
                <w:rFonts w:ascii="Times New Roman" w:hAnsi="Times New Roman"/>
                <w:sz w:val="24"/>
                <w:szCs w:val="24"/>
              </w:rPr>
            </w:pPr>
            <w:r w:rsidRPr="006A7412">
              <w:rPr>
                <w:rFonts w:ascii="Times New Roman" w:hAnsi="Times New Roman"/>
                <w:sz w:val="24"/>
                <w:szCs w:val="24"/>
              </w:rPr>
              <w:t>История</w:t>
            </w:r>
          </w:p>
        </w:tc>
        <w:tc>
          <w:tcPr>
            <w:tcW w:w="894" w:type="pct"/>
            <w:tcBorders>
              <w:top w:val="single" w:sz="4" w:space="0" w:color="auto"/>
              <w:left w:val="single" w:sz="12" w:space="0" w:color="auto"/>
              <w:bottom w:val="single" w:sz="4" w:space="0" w:color="auto"/>
              <w:right w:val="single" w:sz="4" w:space="0" w:color="auto"/>
            </w:tcBorders>
            <w:vAlign w:val="center"/>
            <w:hideMark/>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2</w:t>
            </w:r>
          </w:p>
        </w:tc>
        <w:tc>
          <w:tcPr>
            <w:tcW w:w="903" w:type="pct"/>
            <w:tcBorders>
              <w:top w:val="single" w:sz="4" w:space="0" w:color="auto"/>
              <w:left w:val="single" w:sz="4" w:space="0" w:color="auto"/>
              <w:bottom w:val="single" w:sz="4" w:space="0" w:color="auto"/>
              <w:right w:val="single" w:sz="12" w:space="0" w:color="auto"/>
            </w:tcBorders>
            <w:vAlign w:val="center"/>
            <w:hideMark/>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2</w:t>
            </w:r>
          </w:p>
        </w:tc>
        <w:tc>
          <w:tcPr>
            <w:tcW w:w="903" w:type="pct"/>
            <w:tcBorders>
              <w:top w:val="single" w:sz="4" w:space="0" w:color="auto"/>
              <w:left w:val="single" w:sz="4" w:space="0" w:color="auto"/>
              <w:bottom w:val="single" w:sz="4" w:space="0" w:color="auto"/>
              <w:right w:val="single" w:sz="12" w:space="0" w:color="auto"/>
            </w:tcBorders>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4</w:t>
            </w:r>
          </w:p>
        </w:tc>
      </w:tr>
      <w:tr w:rsidR="00FE73AC" w:rsidRPr="006A7412" w:rsidTr="00C63BBB">
        <w:trPr>
          <w:trHeight w:val="165"/>
        </w:trPr>
        <w:tc>
          <w:tcPr>
            <w:tcW w:w="2300" w:type="pct"/>
            <w:tcBorders>
              <w:top w:val="single" w:sz="4" w:space="0" w:color="auto"/>
              <w:left w:val="single" w:sz="12" w:space="0" w:color="auto"/>
              <w:bottom w:val="single" w:sz="4" w:space="0" w:color="auto"/>
              <w:right w:val="single" w:sz="12" w:space="0" w:color="auto"/>
            </w:tcBorders>
            <w:vAlign w:val="center"/>
            <w:hideMark/>
          </w:tcPr>
          <w:p w:rsidR="00FE73AC" w:rsidRPr="006A7412" w:rsidRDefault="00FE73AC" w:rsidP="00C63BBB">
            <w:pPr>
              <w:contextualSpacing/>
              <w:rPr>
                <w:rFonts w:ascii="Times New Roman" w:hAnsi="Times New Roman"/>
                <w:sz w:val="24"/>
                <w:szCs w:val="24"/>
              </w:rPr>
            </w:pPr>
            <w:r w:rsidRPr="006A7412">
              <w:rPr>
                <w:rFonts w:ascii="Times New Roman" w:hAnsi="Times New Roman"/>
                <w:sz w:val="24"/>
                <w:szCs w:val="24"/>
              </w:rPr>
              <w:t>Обществознание (включая экономику и право)</w:t>
            </w:r>
          </w:p>
        </w:tc>
        <w:tc>
          <w:tcPr>
            <w:tcW w:w="894" w:type="pct"/>
            <w:tcBorders>
              <w:top w:val="single" w:sz="4" w:space="0" w:color="auto"/>
              <w:left w:val="single" w:sz="12" w:space="0" w:color="auto"/>
              <w:bottom w:val="single" w:sz="4" w:space="0" w:color="auto"/>
              <w:right w:val="single" w:sz="4" w:space="0" w:color="auto"/>
            </w:tcBorders>
            <w:vAlign w:val="center"/>
            <w:hideMark/>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2</w:t>
            </w:r>
          </w:p>
        </w:tc>
        <w:tc>
          <w:tcPr>
            <w:tcW w:w="903" w:type="pct"/>
            <w:tcBorders>
              <w:top w:val="single" w:sz="4" w:space="0" w:color="auto"/>
              <w:left w:val="single" w:sz="4" w:space="0" w:color="auto"/>
              <w:bottom w:val="single" w:sz="4" w:space="0" w:color="auto"/>
              <w:right w:val="single" w:sz="12" w:space="0" w:color="auto"/>
            </w:tcBorders>
            <w:vAlign w:val="center"/>
            <w:hideMark/>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2</w:t>
            </w:r>
          </w:p>
        </w:tc>
        <w:tc>
          <w:tcPr>
            <w:tcW w:w="903" w:type="pct"/>
            <w:tcBorders>
              <w:top w:val="single" w:sz="4" w:space="0" w:color="auto"/>
              <w:left w:val="single" w:sz="4" w:space="0" w:color="auto"/>
              <w:bottom w:val="single" w:sz="4" w:space="0" w:color="auto"/>
              <w:right w:val="single" w:sz="12" w:space="0" w:color="auto"/>
            </w:tcBorders>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4</w:t>
            </w:r>
          </w:p>
        </w:tc>
      </w:tr>
      <w:tr w:rsidR="00FE73AC" w:rsidRPr="006A7412" w:rsidTr="00C63BBB">
        <w:trPr>
          <w:trHeight w:val="195"/>
        </w:trPr>
        <w:tc>
          <w:tcPr>
            <w:tcW w:w="2300" w:type="pct"/>
            <w:tcBorders>
              <w:top w:val="single" w:sz="4" w:space="0" w:color="auto"/>
              <w:left w:val="single" w:sz="12" w:space="0" w:color="auto"/>
              <w:bottom w:val="single" w:sz="4" w:space="0" w:color="auto"/>
              <w:right w:val="single" w:sz="12" w:space="0" w:color="auto"/>
            </w:tcBorders>
            <w:vAlign w:val="center"/>
            <w:hideMark/>
          </w:tcPr>
          <w:p w:rsidR="00FE73AC" w:rsidRPr="006A7412" w:rsidRDefault="00FE73AC" w:rsidP="00C63BBB">
            <w:pPr>
              <w:contextualSpacing/>
              <w:rPr>
                <w:rFonts w:ascii="Times New Roman" w:hAnsi="Times New Roman"/>
                <w:sz w:val="24"/>
                <w:szCs w:val="24"/>
              </w:rPr>
            </w:pPr>
            <w:r w:rsidRPr="006A7412">
              <w:rPr>
                <w:rFonts w:ascii="Times New Roman" w:hAnsi="Times New Roman"/>
                <w:sz w:val="24"/>
                <w:szCs w:val="24"/>
              </w:rPr>
              <w:t xml:space="preserve">География </w:t>
            </w:r>
          </w:p>
        </w:tc>
        <w:tc>
          <w:tcPr>
            <w:tcW w:w="894" w:type="pct"/>
            <w:tcBorders>
              <w:top w:val="single" w:sz="4" w:space="0" w:color="auto"/>
              <w:left w:val="single" w:sz="12" w:space="0" w:color="auto"/>
              <w:bottom w:val="single" w:sz="4" w:space="0" w:color="auto"/>
              <w:right w:val="single" w:sz="4" w:space="0" w:color="auto"/>
            </w:tcBorders>
            <w:vAlign w:val="center"/>
            <w:hideMark/>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vAlign w:val="center"/>
            <w:hideMark/>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2</w:t>
            </w:r>
          </w:p>
        </w:tc>
      </w:tr>
      <w:tr w:rsidR="00FE73AC" w:rsidRPr="006A7412" w:rsidTr="00C63BBB">
        <w:tc>
          <w:tcPr>
            <w:tcW w:w="2300" w:type="pct"/>
            <w:tcBorders>
              <w:top w:val="single" w:sz="4" w:space="0" w:color="auto"/>
              <w:left w:val="single" w:sz="12" w:space="0" w:color="auto"/>
              <w:bottom w:val="single" w:sz="4" w:space="0" w:color="auto"/>
              <w:right w:val="single" w:sz="12" w:space="0" w:color="auto"/>
            </w:tcBorders>
            <w:vAlign w:val="center"/>
            <w:hideMark/>
          </w:tcPr>
          <w:p w:rsidR="00FE73AC" w:rsidRPr="006A7412" w:rsidRDefault="00FE73AC" w:rsidP="00C63BBB">
            <w:pPr>
              <w:contextualSpacing/>
              <w:rPr>
                <w:rFonts w:ascii="Times New Roman" w:hAnsi="Times New Roman"/>
                <w:sz w:val="24"/>
                <w:szCs w:val="24"/>
              </w:rPr>
            </w:pPr>
            <w:r w:rsidRPr="006A7412">
              <w:rPr>
                <w:rFonts w:ascii="Times New Roman" w:hAnsi="Times New Roman"/>
                <w:sz w:val="24"/>
                <w:szCs w:val="24"/>
              </w:rPr>
              <w:lastRenderedPageBreak/>
              <w:t xml:space="preserve">Физика </w:t>
            </w:r>
          </w:p>
        </w:tc>
        <w:tc>
          <w:tcPr>
            <w:tcW w:w="894" w:type="pct"/>
            <w:tcBorders>
              <w:top w:val="single" w:sz="4" w:space="0" w:color="auto"/>
              <w:left w:val="single" w:sz="12" w:space="0" w:color="auto"/>
              <w:bottom w:val="single" w:sz="4" w:space="0" w:color="auto"/>
              <w:right w:val="single" w:sz="4" w:space="0" w:color="auto"/>
            </w:tcBorders>
            <w:vAlign w:val="center"/>
            <w:hideMark/>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2</w:t>
            </w:r>
          </w:p>
        </w:tc>
        <w:tc>
          <w:tcPr>
            <w:tcW w:w="903" w:type="pct"/>
            <w:tcBorders>
              <w:top w:val="single" w:sz="4" w:space="0" w:color="auto"/>
              <w:left w:val="single" w:sz="4" w:space="0" w:color="auto"/>
              <w:bottom w:val="single" w:sz="4" w:space="0" w:color="auto"/>
              <w:right w:val="single" w:sz="12" w:space="0" w:color="auto"/>
            </w:tcBorders>
            <w:vAlign w:val="center"/>
            <w:hideMark/>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2</w:t>
            </w:r>
          </w:p>
        </w:tc>
        <w:tc>
          <w:tcPr>
            <w:tcW w:w="903" w:type="pct"/>
            <w:tcBorders>
              <w:top w:val="single" w:sz="4" w:space="0" w:color="auto"/>
              <w:left w:val="single" w:sz="4" w:space="0" w:color="auto"/>
              <w:bottom w:val="single" w:sz="4" w:space="0" w:color="auto"/>
              <w:right w:val="single" w:sz="12" w:space="0" w:color="auto"/>
            </w:tcBorders>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4</w:t>
            </w:r>
          </w:p>
        </w:tc>
      </w:tr>
      <w:tr w:rsidR="00FE73AC" w:rsidRPr="006A7412" w:rsidTr="00C63BBB">
        <w:tc>
          <w:tcPr>
            <w:tcW w:w="2300" w:type="pct"/>
            <w:tcBorders>
              <w:top w:val="single" w:sz="4" w:space="0" w:color="auto"/>
              <w:left w:val="single" w:sz="12" w:space="0" w:color="auto"/>
              <w:bottom w:val="single" w:sz="4" w:space="0" w:color="auto"/>
              <w:right w:val="single" w:sz="12" w:space="0" w:color="auto"/>
            </w:tcBorders>
            <w:vAlign w:val="center"/>
            <w:hideMark/>
          </w:tcPr>
          <w:p w:rsidR="00FE73AC" w:rsidRPr="006A7412" w:rsidRDefault="00FE73AC" w:rsidP="00C63BBB">
            <w:pPr>
              <w:contextualSpacing/>
              <w:rPr>
                <w:rFonts w:ascii="Times New Roman" w:hAnsi="Times New Roman"/>
                <w:sz w:val="24"/>
                <w:szCs w:val="24"/>
              </w:rPr>
            </w:pPr>
            <w:r w:rsidRPr="006A7412">
              <w:rPr>
                <w:rFonts w:ascii="Times New Roman" w:hAnsi="Times New Roman"/>
                <w:sz w:val="24"/>
                <w:szCs w:val="24"/>
              </w:rPr>
              <w:t xml:space="preserve">Химия </w:t>
            </w:r>
          </w:p>
        </w:tc>
        <w:tc>
          <w:tcPr>
            <w:tcW w:w="894" w:type="pct"/>
            <w:tcBorders>
              <w:top w:val="single" w:sz="4" w:space="0" w:color="auto"/>
              <w:left w:val="single" w:sz="12" w:space="0" w:color="auto"/>
              <w:bottom w:val="single" w:sz="4" w:space="0" w:color="auto"/>
              <w:right w:val="single" w:sz="4" w:space="0" w:color="auto"/>
            </w:tcBorders>
            <w:vAlign w:val="center"/>
            <w:hideMark/>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vAlign w:val="center"/>
            <w:hideMark/>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2</w:t>
            </w:r>
          </w:p>
        </w:tc>
      </w:tr>
      <w:tr w:rsidR="00FE73AC" w:rsidRPr="006A7412" w:rsidTr="00C63BBB">
        <w:tc>
          <w:tcPr>
            <w:tcW w:w="2300" w:type="pct"/>
            <w:tcBorders>
              <w:top w:val="single" w:sz="4" w:space="0" w:color="auto"/>
              <w:left w:val="single" w:sz="12" w:space="0" w:color="auto"/>
              <w:bottom w:val="single" w:sz="4" w:space="0" w:color="auto"/>
              <w:right w:val="single" w:sz="12" w:space="0" w:color="auto"/>
            </w:tcBorders>
            <w:vAlign w:val="center"/>
            <w:hideMark/>
          </w:tcPr>
          <w:p w:rsidR="00FE73AC" w:rsidRPr="006A7412" w:rsidRDefault="00FE73AC" w:rsidP="00C63BBB">
            <w:pPr>
              <w:contextualSpacing/>
              <w:rPr>
                <w:rFonts w:ascii="Times New Roman" w:hAnsi="Times New Roman"/>
                <w:sz w:val="24"/>
                <w:szCs w:val="24"/>
              </w:rPr>
            </w:pPr>
            <w:r w:rsidRPr="006A7412">
              <w:rPr>
                <w:rFonts w:ascii="Times New Roman" w:hAnsi="Times New Roman"/>
                <w:sz w:val="24"/>
                <w:szCs w:val="24"/>
              </w:rPr>
              <w:t xml:space="preserve">Биология </w:t>
            </w:r>
          </w:p>
        </w:tc>
        <w:tc>
          <w:tcPr>
            <w:tcW w:w="894" w:type="pct"/>
            <w:tcBorders>
              <w:top w:val="single" w:sz="4" w:space="0" w:color="auto"/>
              <w:left w:val="single" w:sz="12" w:space="0" w:color="auto"/>
              <w:bottom w:val="single" w:sz="4" w:space="0" w:color="auto"/>
              <w:right w:val="single" w:sz="4" w:space="0" w:color="auto"/>
            </w:tcBorders>
            <w:vAlign w:val="center"/>
            <w:hideMark/>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vAlign w:val="center"/>
            <w:hideMark/>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2</w:t>
            </w:r>
          </w:p>
        </w:tc>
      </w:tr>
      <w:tr w:rsidR="00FE73AC" w:rsidRPr="006A7412" w:rsidTr="00C63BBB">
        <w:tc>
          <w:tcPr>
            <w:tcW w:w="2300" w:type="pct"/>
            <w:tcBorders>
              <w:top w:val="single" w:sz="4" w:space="0" w:color="auto"/>
              <w:left w:val="single" w:sz="12" w:space="0" w:color="auto"/>
              <w:bottom w:val="single" w:sz="4" w:space="0" w:color="auto"/>
              <w:right w:val="single" w:sz="12" w:space="0" w:color="auto"/>
            </w:tcBorders>
            <w:vAlign w:val="center"/>
          </w:tcPr>
          <w:p w:rsidR="00FE73AC" w:rsidRPr="006A7412" w:rsidRDefault="00FE73AC" w:rsidP="00C63BBB">
            <w:pPr>
              <w:contextualSpacing/>
              <w:rPr>
                <w:rFonts w:ascii="Times New Roman" w:hAnsi="Times New Roman"/>
                <w:sz w:val="24"/>
                <w:szCs w:val="24"/>
              </w:rPr>
            </w:pPr>
            <w:r w:rsidRPr="006A7412">
              <w:rPr>
                <w:rFonts w:ascii="Times New Roman" w:hAnsi="Times New Roman"/>
                <w:sz w:val="24"/>
                <w:szCs w:val="24"/>
              </w:rPr>
              <w:t>Мировая художественная культура</w:t>
            </w:r>
          </w:p>
        </w:tc>
        <w:tc>
          <w:tcPr>
            <w:tcW w:w="894" w:type="pct"/>
            <w:tcBorders>
              <w:top w:val="single" w:sz="4" w:space="0" w:color="auto"/>
              <w:left w:val="single" w:sz="12" w:space="0" w:color="auto"/>
              <w:bottom w:val="single" w:sz="4" w:space="0" w:color="auto"/>
              <w:right w:val="single" w:sz="4" w:space="0" w:color="auto"/>
            </w:tcBorders>
            <w:vAlign w:val="center"/>
            <w:hideMark/>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vAlign w:val="center"/>
            <w:hideMark/>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2</w:t>
            </w:r>
          </w:p>
        </w:tc>
      </w:tr>
      <w:tr w:rsidR="00FE73AC" w:rsidRPr="006A7412" w:rsidTr="00C63BBB">
        <w:trPr>
          <w:trHeight w:val="90"/>
        </w:trPr>
        <w:tc>
          <w:tcPr>
            <w:tcW w:w="2300" w:type="pct"/>
            <w:tcBorders>
              <w:top w:val="single" w:sz="4" w:space="0" w:color="auto"/>
              <w:left w:val="single" w:sz="12" w:space="0" w:color="auto"/>
              <w:bottom w:val="single" w:sz="4" w:space="0" w:color="auto"/>
              <w:right w:val="single" w:sz="12" w:space="0" w:color="auto"/>
            </w:tcBorders>
            <w:vAlign w:val="center"/>
            <w:hideMark/>
          </w:tcPr>
          <w:p w:rsidR="00FE73AC" w:rsidRPr="006A7412" w:rsidRDefault="00FE73AC" w:rsidP="00C63BBB">
            <w:pPr>
              <w:contextualSpacing/>
              <w:rPr>
                <w:rFonts w:ascii="Times New Roman" w:hAnsi="Times New Roman"/>
                <w:sz w:val="24"/>
                <w:szCs w:val="24"/>
              </w:rPr>
            </w:pPr>
            <w:r w:rsidRPr="006A7412">
              <w:rPr>
                <w:rFonts w:ascii="Times New Roman" w:hAnsi="Times New Roman"/>
                <w:sz w:val="24"/>
                <w:szCs w:val="24"/>
              </w:rPr>
              <w:t>Технология</w:t>
            </w:r>
          </w:p>
        </w:tc>
        <w:tc>
          <w:tcPr>
            <w:tcW w:w="894" w:type="pct"/>
            <w:tcBorders>
              <w:top w:val="single" w:sz="4" w:space="0" w:color="auto"/>
              <w:left w:val="single" w:sz="12" w:space="0" w:color="auto"/>
              <w:bottom w:val="single" w:sz="4" w:space="0" w:color="auto"/>
              <w:right w:val="single" w:sz="4" w:space="0" w:color="auto"/>
            </w:tcBorders>
            <w:vAlign w:val="center"/>
            <w:hideMark/>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vAlign w:val="center"/>
            <w:hideMark/>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2</w:t>
            </w:r>
          </w:p>
        </w:tc>
      </w:tr>
      <w:tr w:rsidR="00FE73AC" w:rsidRPr="006A7412" w:rsidTr="00C63BBB">
        <w:trPr>
          <w:trHeight w:val="90"/>
        </w:trPr>
        <w:tc>
          <w:tcPr>
            <w:tcW w:w="2300" w:type="pct"/>
            <w:tcBorders>
              <w:top w:val="single" w:sz="4" w:space="0" w:color="auto"/>
              <w:left w:val="single" w:sz="12" w:space="0" w:color="auto"/>
              <w:bottom w:val="single" w:sz="4" w:space="0" w:color="auto"/>
              <w:right w:val="single" w:sz="12" w:space="0" w:color="auto"/>
            </w:tcBorders>
            <w:vAlign w:val="center"/>
          </w:tcPr>
          <w:p w:rsidR="00FE73AC" w:rsidRPr="006A7412" w:rsidRDefault="00FE73AC" w:rsidP="00C63BBB">
            <w:pPr>
              <w:contextualSpacing/>
              <w:rPr>
                <w:rFonts w:ascii="Times New Roman" w:hAnsi="Times New Roman"/>
                <w:sz w:val="24"/>
                <w:szCs w:val="24"/>
              </w:rPr>
            </w:pPr>
            <w:r w:rsidRPr="006A7412">
              <w:rPr>
                <w:rFonts w:ascii="Times New Roman" w:hAnsi="Times New Roman"/>
                <w:sz w:val="24"/>
                <w:szCs w:val="24"/>
              </w:rPr>
              <w:t>Астрономия</w:t>
            </w:r>
          </w:p>
        </w:tc>
        <w:tc>
          <w:tcPr>
            <w:tcW w:w="894" w:type="pct"/>
            <w:tcBorders>
              <w:top w:val="single" w:sz="4" w:space="0" w:color="auto"/>
              <w:left w:val="single" w:sz="12" w:space="0" w:color="auto"/>
              <w:bottom w:val="single" w:sz="4" w:space="0" w:color="auto"/>
              <w:right w:val="single" w:sz="4" w:space="0" w:color="auto"/>
            </w:tcBorders>
            <w:vAlign w:val="center"/>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w:t>
            </w:r>
          </w:p>
        </w:tc>
        <w:tc>
          <w:tcPr>
            <w:tcW w:w="903" w:type="pct"/>
            <w:tcBorders>
              <w:top w:val="single" w:sz="4" w:space="0" w:color="auto"/>
              <w:left w:val="single" w:sz="4" w:space="0" w:color="auto"/>
              <w:bottom w:val="single" w:sz="4" w:space="0" w:color="auto"/>
              <w:right w:val="single" w:sz="12" w:space="0" w:color="auto"/>
            </w:tcBorders>
            <w:vAlign w:val="center"/>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w:t>
            </w:r>
          </w:p>
        </w:tc>
        <w:tc>
          <w:tcPr>
            <w:tcW w:w="903" w:type="pct"/>
            <w:tcBorders>
              <w:top w:val="single" w:sz="4" w:space="0" w:color="auto"/>
              <w:left w:val="single" w:sz="4" w:space="0" w:color="auto"/>
              <w:bottom w:val="single" w:sz="4" w:space="0" w:color="auto"/>
              <w:right w:val="single" w:sz="12" w:space="0" w:color="auto"/>
            </w:tcBorders>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w:t>
            </w:r>
          </w:p>
        </w:tc>
      </w:tr>
      <w:tr w:rsidR="00FE73AC" w:rsidRPr="006A7412" w:rsidTr="00C63BBB">
        <w:trPr>
          <w:trHeight w:val="270"/>
        </w:trPr>
        <w:tc>
          <w:tcPr>
            <w:tcW w:w="2300" w:type="pct"/>
            <w:tcBorders>
              <w:top w:val="single" w:sz="4" w:space="0" w:color="auto"/>
              <w:left w:val="single" w:sz="12" w:space="0" w:color="auto"/>
              <w:bottom w:val="single" w:sz="4" w:space="0" w:color="auto"/>
              <w:right w:val="single" w:sz="12" w:space="0" w:color="auto"/>
            </w:tcBorders>
            <w:vAlign w:val="center"/>
            <w:hideMark/>
          </w:tcPr>
          <w:p w:rsidR="00FE73AC" w:rsidRPr="006A7412" w:rsidRDefault="00FE73AC" w:rsidP="00C63BBB">
            <w:pPr>
              <w:contextualSpacing/>
              <w:rPr>
                <w:rFonts w:ascii="Times New Roman" w:hAnsi="Times New Roman"/>
                <w:sz w:val="24"/>
                <w:szCs w:val="24"/>
              </w:rPr>
            </w:pPr>
            <w:r w:rsidRPr="006A7412">
              <w:rPr>
                <w:rFonts w:ascii="Times New Roman" w:hAnsi="Times New Roman"/>
                <w:sz w:val="24"/>
                <w:szCs w:val="24"/>
              </w:rPr>
              <w:t>Основы безопасности жизнедеятельности</w:t>
            </w:r>
          </w:p>
        </w:tc>
        <w:tc>
          <w:tcPr>
            <w:tcW w:w="894" w:type="pct"/>
            <w:tcBorders>
              <w:top w:val="single" w:sz="4" w:space="0" w:color="auto"/>
              <w:left w:val="single" w:sz="12" w:space="0" w:color="auto"/>
              <w:bottom w:val="single" w:sz="4" w:space="0" w:color="auto"/>
              <w:right w:val="single" w:sz="4" w:space="0" w:color="auto"/>
            </w:tcBorders>
            <w:vAlign w:val="center"/>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vAlign w:val="center"/>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2</w:t>
            </w:r>
          </w:p>
        </w:tc>
      </w:tr>
      <w:tr w:rsidR="00FE73AC" w:rsidRPr="006A7412" w:rsidTr="00C63BBB">
        <w:trPr>
          <w:trHeight w:val="175"/>
        </w:trPr>
        <w:tc>
          <w:tcPr>
            <w:tcW w:w="2300" w:type="pct"/>
            <w:tcBorders>
              <w:top w:val="single" w:sz="4" w:space="0" w:color="auto"/>
              <w:left w:val="single" w:sz="12" w:space="0" w:color="auto"/>
              <w:bottom w:val="single" w:sz="4" w:space="0" w:color="auto"/>
              <w:right w:val="single" w:sz="12" w:space="0" w:color="auto"/>
            </w:tcBorders>
            <w:vAlign w:val="center"/>
            <w:hideMark/>
          </w:tcPr>
          <w:p w:rsidR="00FE73AC" w:rsidRPr="006A7412" w:rsidRDefault="00FE73AC" w:rsidP="00C63BBB">
            <w:pPr>
              <w:contextualSpacing/>
              <w:rPr>
                <w:rFonts w:ascii="Times New Roman" w:hAnsi="Times New Roman"/>
                <w:sz w:val="24"/>
                <w:szCs w:val="24"/>
              </w:rPr>
            </w:pPr>
            <w:r w:rsidRPr="006A7412">
              <w:rPr>
                <w:rFonts w:ascii="Times New Roman" w:hAnsi="Times New Roman"/>
                <w:sz w:val="24"/>
                <w:szCs w:val="24"/>
              </w:rPr>
              <w:t>Физическая культура</w:t>
            </w:r>
          </w:p>
        </w:tc>
        <w:tc>
          <w:tcPr>
            <w:tcW w:w="894" w:type="pct"/>
            <w:tcBorders>
              <w:top w:val="single" w:sz="4" w:space="0" w:color="auto"/>
              <w:left w:val="single" w:sz="12" w:space="0" w:color="auto"/>
              <w:bottom w:val="single" w:sz="4" w:space="0" w:color="auto"/>
              <w:right w:val="single" w:sz="4" w:space="0" w:color="auto"/>
            </w:tcBorders>
            <w:vAlign w:val="center"/>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3</w:t>
            </w:r>
          </w:p>
        </w:tc>
        <w:tc>
          <w:tcPr>
            <w:tcW w:w="903" w:type="pct"/>
            <w:tcBorders>
              <w:top w:val="single" w:sz="4" w:space="0" w:color="auto"/>
              <w:left w:val="single" w:sz="4" w:space="0" w:color="auto"/>
              <w:bottom w:val="single" w:sz="4" w:space="0" w:color="auto"/>
              <w:right w:val="single" w:sz="12" w:space="0" w:color="auto"/>
            </w:tcBorders>
            <w:vAlign w:val="center"/>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3</w:t>
            </w:r>
          </w:p>
        </w:tc>
        <w:tc>
          <w:tcPr>
            <w:tcW w:w="903" w:type="pct"/>
            <w:tcBorders>
              <w:top w:val="single" w:sz="4" w:space="0" w:color="auto"/>
              <w:left w:val="single" w:sz="4" w:space="0" w:color="auto"/>
              <w:bottom w:val="single" w:sz="4" w:space="0" w:color="auto"/>
              <w:right w:val="single" w:sz="12" w:space="0" w:color="auto"/>
            </w:tcBorders>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6</w:t>
            </w:r>
          </w:p>
        </w:tc>
      </w:tr>
      <w:tr w:rsidR="00FE73AC" w:rsidRPr="006A7412" w:rsidTr="00C63BBB">
        <w:tc>
          <w:tcPr>
            <w:tcW w:w="2300" w:type="pct"/>
            <w:tcBorders>
              <w:top w:val="single" w:sz="4" w:space="0" w:color="auto"/>
              <w:left w:val="single" w:sz="12" w:space="0" w:color="auto"/>
              <w:bottom w:val="single" w:sz="12" w:space="0" w:color="auto"/>
              <w:right w:val="single" w:sz="12" w:space="0" w:color="auto"/>
            </w:tcBorders>
            <w:vAlign w:val="center"/>
            <w:hideMark/>
          </w:tcPr>
          <w:p w:rsidR="00FE73AC" w:rsidRPr="006A7412" w:rsidRDefault="00FE73AC" w:rsidP="00C63BBB">
            <w:pPr>
              <w:contextualSpacing/>
              <w:rPr>
                <w:rFonts w:ascii="Times New Roman" w:hAnsi="Times New Roman"/>
                <w:b/>
                <w:sz w:val="24"/>
                <w:szCs w:val="24"/>
              </w:rPr>
            </w:pPr>
            <w:r w:rsidRPr="006A7412">
              <w:rPr>
                <w:rFonts w:ascii="Times New Roman" w:hAnsi="Times New Roman"/>
                <w:b/>
                <w:sz w:val="24"/>
                <w:szCs w:val="24"/>
              </w:rPr>
              <w:t>ИТОГО:</w:t>
            </w:r>
          </w:p>
        </w:tc>
        <w:tc>
          <w:tcPr>
            <w:tcW w:w="894" w:type="pct"/>
            <w:tcBorders>
              <w:top w:val="single" w:sz="4" w:space="0" w:color="auto"/>
              <w:left w:val="single" w:sz="12" w:space="0" w:color="auto"/>
              <w:bottom w:val="single" w:sz="12" w:space="0" w:color="auto"/>
              <w:right w:val="single" w:sz="4" w:space="0" w:color="auto"/>
            </w:tcBorders>
            <w:vAlign w:val="center"/>
            <w:hideMark/>
          </w:tcPr>
          <w:p w:rsidR="00FE73AC" w:rsidRPr="006A7412" w:rsidRDefault="00FE73AC" w:rsidP="00C63BBB">
            <w:pPr>
              <w:contextualSpacing/>
              <w:jc w:val="center"/>
              <w:rPr>
                <w:rFonts w:ascii="Times New Roman" w:hAnsi="Times New Roman"/>
                <w:b/>
                <w:sz w:val="24"/>
                <w:szCs w:val="24"/>
              </w:rPr>
            </w:pPr>
            <w:r w:rsidRPr="006A7412">
              <w:rPr>
                <w:rFonts w:ascii="Times New Roman" w:hAnsi="Times New Roman"/>
                <w:b/>
                <w:sz w:val="24"/>
                <w:szCs w:val="24"/>
              </w:rPr>
              <w:t>27.5</w:t>
            </w:r>
          </w:p>
        </w:tc>
        <w:tc>
          <w:tcPr>
            <w:tcW w:w="903" w:type="pct"/>
            <w:tcBorders>
              <w:top w:val="single" w:sz="4" w:space="0" w:color="auto"/>
              <w:left w:val="single" w:sz="4" w:space="0" w:color="auto"/>
              <w:bottom w:val="single" w:sz="12" w:space="0" w:color="auto"/>
              <w:right w:val="single" w:sz="12" w:space="0" w:color="auto"/>
            </w:tcBorders>
            <w:vAlign w:val="center"/>
            <w:hideMark/>
          </w:tcPr>
          <w:p w:rsidR="00FE73AC" w:rsidRPr="006A7412" w:rsidRDefault="00FE73AC" w:rsidP="00C63BBB">
            <w:pPr>
              <w:contextualSpacing/>
              <w:jc w:val="center"/>
              <w:rPr>
                <w:rFonts w:ascii="Times New Roman" w:hAnsi="Times New Roman"/>
                <w:b/>
                <w:sz w:val="24"/>
                <w:szCs w:val="24"/>
              </w:rPr>
            </w:pPr>
            <w:r w:rsidRPr="006A7412">
              <w:rPr>
                <w:rFonts w:ascii="Times New Roman" w:hAnsi="Times New Roman"/>
                <w:b/>
                <w:sz w:val="24"/>
                <w:szCs w:val="24"/>
              </w:rPr>
              <w:t>27.5</w:t>
            </w:r>
          </w:p>
        </w:tc>
        <w:tc>
          <w:tcPr>
            <w:tcW w:w="903" w:type="pct"/>
            <w:tcBorders>
              <w:top w:val="single" w:sz="4" w:space="0" w:color="auto"/>
              <w:left w:val="single" w:sz="4" w:space="0" w:color="auto"/>
              <w:bottom w:val="single" w:sz="12" w:space="0" w:color="auto"/>
              <w:right w:val="single" w:sz="12" w:space="0" w:color="auto"/>
            </w:tcBorders>
          </w:tcPr>
          <w:p w:rsidR="00FE73AC" w:rsidRPr="006A7412" w:rsidRDefault="00FE73AC" w:rsidP="00C63BBB">
            <w:pPr>
              <w:contextualSpacing/>
              <w:jc w:val="center"/>
              <w:rPr>
                <w:rFonts w:ascii="Times New Roman" w:hAnsi="Times New Roman"/>
                <w:b/>
                <w:sz w:val="24"/>
                <w:szCs w:val="24"/>
              </w:rPr>
            </w:pPr>
          </w:p>
        </w:tc>
      </w:tr>
      <w:tr w:rsidR="00FE73AC" w:rsidRPr="006A7412" w:rsidTr="00C63BBB">
        <w:trPr>
          <w:trHeight w:val="766"/>
        </w:trPr>
        <w:tc>
          <w:tcPr>
            <w:tcW w:w="2300" w:type="pct"/>
            <w:tcBorders>
              <w:top w:val="single" w:sz="12" w:space="0" w:color="auto"/>
              <w:left w:val="single" w:sz="12" w:space="0" w:color="auto"/>
              <w:bottom w:val="single" w:sz="12" w:space="0" w:color="auto"/>
              <w:right w:val="single" w:sz="12" w:space="0" w:color="auto"/>
            </w:tcBorders>
            <w:vAlign w:val="center"/>
            <w:hideMark/>
          </w:tcPr>
          <w:p w:rsidR="00FE73AC" w:rsidRPr="006A7412" w:rsidRDefault="00FE73AC" w:rsidP="00C63BBB">
            <w:pPr>
              <w:contextualSpacing/>
              <w:rPr>
                <w:rFonts w:ascii="Times New Roman" w:hAnsi="Times New Roman"/>
                <w:b/>
                <w:sz w:val="24"/>
                <w:szCs w:val="24"/>
              </w:rPr>
            </w:pPr>
            <w:r w:rsidRPr="006A7412">
              <w:rPr>
                <w:rFonts w:ascii="Times New Roman" w:hAnsi="Times New Roman"/>
                <w:b/>
                <w:sz w:val="24"/>
                <w:szCs w:val="24"/>
              </w:rPr>
              <w:t>Компонент образовательного учреждения при 5-дневной учебной неделе</w:t>
            </w:r>
          </w:p>
        </w:tc>
        <w:tc>
          <w:tcPr>
            <w:tcW w:w="894" w:type="pct"/>
            <w:tcBorders>
              <w:top w:val="single" w:sz="12" w:space="0" w:color="auto"/>
              <w:left w:val="single" w:sz="12" w:space="0" w:color="auto"/>
              <w:bottom w:val="single" w:sz="12" w:space="0" w:color="auto"/>
              <w:right w:val="single" w:sz="4" w:space="0" w:color="auto"/>
            </w:tcBorders>
            <w:vAlign w:val="center"/>
            <w:hideMark/>
          </w:tcPr>
          <w:p w:rsidR="00FE73AC" w:rsidRPr="006A7412" w:rsidRDefault="00FE73AC" w:rsidP="00C63BBB">
            <w:pPr>
              <w:contextualSpacing/>
              <w:jc w:val="center"/>
              <w:rPr>
                <w:rFonts w:ascii="Times New Roman" w:hAnsi="Times New Roman"/>
                <w:b/>
                <w:sz w:val="24"/>
                <w:szCs w:val="24"/>
              </w:rPr>
            </w:pPr>
            <w:r w:rsidRPr="006A7412">
              <w:rPr>
                <w:rFonts w:ascii="Times New Roman" w:hAnsi="Times New Roman"/>
                <w:b/>
                <w:sz w:val="24"/>
                <w:szCs w:val="24"/>
              </w:rPr>
              <w:t>6.5</w:t>
            </w:r>
          </w:p>
        </w:tc>
        <w:tc>
          <w:tcPr>
            <w:tcW w:w="903" w:type="pct"/>
            <w:tcBorders>
              <w:top w:val="single" w:sz="12" w:space="0" w:color="auto"/>
              <w:left w:val="single" w:sz="4" w:space="0" w:color="auto"/>
              <w:bottom w:val="single" w:sz="12" w:space="0" w:color="auto"/>
              <w:right w:val="single" w:sz="12" w:space="0" w:color="auto"/>
            </w:tcBorders>
            <w:vAlign w:val="center"/>
            <w:hideMark/>
          </w:tcPr>
          <w:p w:rsidR="00FE73AC" w:rsidRPr="006A7412" w:rsidRDefault="00FE73AC" w:rsidP="00C63BBB">
            <w:pPr>
              <w:contextualSpacing/>
              <w:jc w:val="center"/>
              <w:rPr>
                <w:rFonts w:ascii="Times New Roman" w:hAnsi="Times New Roman"/>
                <w:b/>
                <w:sz w:val="24"/>
                <w:szCs w:val="24"/>
              </w:rPr>
            </w:pPr>
            <w:r w:rsidRPr="006A7412">
              <w:rPr>
                <w:rFonts w:ascii="Times New Roman" w:hAnsi="Times New Roman"/>
                <w:b/>
                <w:sz w:val="24"/>
                <w:szCs w:val="24"/>
              </w:rPr>
              <w:t>6.5</w:t>
            </w:r>
          </w:p>
        </w:tc>
        <w:tc>
          <w:tcPr>
            <w:tcW w:w="903" w:type="pct"/>
            <w:tcBorders>
              <w:top w:val="single" w:sz="12" w:space="0" w:color="auto"/>
              <w:left w:val="single" w:sz="4" w:space="0" w:color="auto"/>
              <w:bottom w:val="single" w:sz="12" w:space="0" w:color="auto"/>
              <w:right w:val="single" w:sz="12" w:space="0" w:color="auto"/>
            </w:tcBorders>
          </w:tcPr>
          <w:p w:rsidR="00FE73AC" w:rsidRPr="006A7412" w:rsidRDefault="00FE73AC" w:rsidP="00C63BBB">
            <w:pPr>
              <w:contextualSpacing/>
              <w:jc w:val="center"/>
              <w:rPr>
                <w:rFonts w:ascii="Times New Roman" w:hAnsi="Times New Roman"/>
                <w:b/>
                <w:sz w:val="24"/>
                <w:szCs w:val="24"/>
              </w:rPr>
            </w:pPr>
            <w:r w:rsidRPr="006A7412">
              <w:rPr>
                <w:rFonts w:ascii="Times New Roman" w:hAnsi="Times New Roman"/>
                <w:b/>
                <w:sz w:val="24"/>
                <w:szCs w:val="24"/>
              </w:rPr>
              <w:t>55</w:t>
            </w:r>
          </w:p>
        </w:tc>
      </w:tr>
      <w:tr w:rsidR="00FE73AC" w:rsidRPr="006A7412" w:rsidTr="00C63BBB">
        <w:trPr>
          <w:trHeight w:val="255"/>
        </w:trPr>
        <w:tc>
          <w:tcPr>
            <w:tcW w:w="2300" w:type="pct"/>
            <w:tcBorders>
              <w:top w:val="single" w:sz="4" w:space="0" w:color="auto"/>
              <w:left w:val="single" w:sz="12" w:space="0" w:color="auto"/>
              <w:bottom w:val="single" w:sz="4" w:space="0" w:color="auto"/>
              <w:right w:val="single" w:sz="12" w:space="0" w:color="auto"/>
            </w:tcBorders>
            <w:vAlign w:val="center"/>
          </w:tcPr>
          <w:p w:rsidR="00FE73AC" w:rsidRPr="006A7412" w:rsidRDefault="00FE73AC" w:rsidP="00C63BBB">
            <w:pPr>
              <w:contextualSpacing/>
              <w:rPr>
                <w:rFonts w:ascii="Times New Roman" w:hAnsi="Times New Roman"/>
                <w:sz w:val="24"/>
                <w:szCs w:val="24"/>
              </w:rPr>
            </w:pPr>
            <w:r w:rsidRPr="006A7412">
              <w:rPr>
                <w:rFonts w:ascii="Times New Roman" w:hAnsi="Times New Roman"/>
                <w:sz w:val="24"/>
                <w:szCs w:val="24"/>
              </w:rPr>
              <w:t xml:space="preserve"> Решение задач по математике. </w:t>
            </w:r>
          </w:p>
        </w:tc>
        <w:tc>
          <w:tcPr>
            <w:tcW w:w="894" w:type="pct"/>
            <w:tcBorders>
              <w:top w:val="single" w:sz="4" w:space="0" w:color="auto"/>
              <w:left w:val="single" w:sz="12" w:space="0" w:color="auto"/>
              <w:bottom w:val="single" w:sz="4" w:space="0" w:color="auto"/>
              <w:right w:val="single" w:sz="4" w:space="0" w:color="auto"/>
            </w:tcBorders>
            <w:vAlign w:val="center"/>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1.5</w:t>
            </w:r>
          </w:p>
        </w:tc>
        <w:tc>
          <w:tcPr>
            <w:tcW w:w="903" w:type="pct"/>
            <w:tcBorders>
              <w:top w:val="single" w:sz="4" w:space="0" w:color="auto"/>
              <w:left w:val="single" w:sz="4" w:space="0" w:color="auto"/>
              <w:bottom w:val="single" w:sz="4" w:space="0" w:color="auto"/>
              <w:right w:val="single" w:sz="12" w:space="0" w:color="auto"/>
            </w:tcBorders>
            <w:vAlign w:val="center"/>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1.5</w:t>
            </w:r>
          </w:p>
        </w:tc>
        <w:tc>
          <w:tcPr>
            <w:tcW w:w="903" w:type="pct"/>
            <w:tcBorders>
              <w:top w:val="single" w:sz="4" w:space="0" w:color="auto"/>
              <w:left w:val="single" w:sz="4" w:space="0" w:color="auto"/>
              <w:bottom w:val="single" w:sz="4" w:space="0" w:color="auto"/>
              <w:right w:val="single" w:sz="12" w:space="0" w:color="auto"/>
            </w:tcBorders>
          </w:tcPr>
          <w:p w:rsidR="00FE73AC" w:rsidRPr="006A7412" w:rsidRDefault="00FE73AC" w:rsidP="00C63BBB">
            <w:pPr>
              <w:contextualSpacing/>
              <w:jc w:val="center"/>
              <w:rPr>
                <w:rFonts w:ascii="Times New Roman" w:hAnsi="Times New Roman"/>
                <w:sz w:val="24"/>
                <w:szCs w:val="24"/>
              </w:rPr>
            </w:pPr>
          </w:p>
        </w:tc>
      </w:tr>
      <w:tr w:rsidR="00FE73AC" w:rsidRPr="006A7412" w:rsidTr="00C63BBB">
        <w:tc>
          <w:tcPr>
            <w:tcW w:w="2300" w:type="pct"/>
            <w:tcBorders>
              <w:top w:val="single" w:sz="4" w:space="0" w:color="auto"/>
              <w:left w:val="single" w:sz="12" w:space="0" w:color="auto"/>
              <w:bottom w:val="single" w:sz="4" w:space="0" w:color="auto"/>
              <w:right w:val="single" w:sz="12" w:space="0" w:color="auto"/>
            </w:tcBorders>
            <w:vAlign w:val="center"/>
            <w:hideMark/>
          </w:tcPr>
          <w:p w:rsidR="00FE73AC" w:rsidRPr="006A7412" w:rsidRDefault="00FE73AC" w:rsidP="00C63BBB">
            <w:pPr>
              <w:contextualSpacing/>
              <w:rPr>
                <w:rFonts w:ascii="Times New Roman" w:hAnsi="Times New Roman"/>
                <w:sz w:val="24"/>
                <w:szCs w:val="24"/>
              </w:rPr>
            </w:pPr>
            <w:r w:rsidRPr="006A7412">
              <w:rPr>
                <w:rFonts w:ascii="Times New Roman" w:hAnsi="Times New Roman"/>
                <w:sz w:val="24"/>
                <w:szCs w:val="24"/>
              </w:rPr>
              <w:t xml:space="preserve"> Говорим и пишем правильно </w:t>
            </w:r>
          </w:p>
        </w:tc>
        <w:tc>
          <w:tcPr>
            <w:tcW w:w="894" w:type="pct"/>
            <w:tcBorders>
              <w:top w:val="single" w:sz="4" w:space="0" w:color="auto"/>
              <w:left w:val="single" w:sz="12" w:space="0" w:color="auto"/>
              <w:bottom w:val="single" w:sz="4" w:space="0" w:color="auto"/>
              <w:right w:val="single" w:sz="4" w:space="0" w:color="auto"/>
            </w:tcBorders>
            <w:vAlign w:val="center"/>
            <w:hideMark/>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2</w:t>
            </w:r>
          </w:p>
        </w:tc>
        <w:tc>
          <w:tcPr>
            <w:tcW w:w="903" w:type="pct"/>
            <w:tcBorders>
              <w:top w:val="single" w:sz="4" w:space="0" w:color="auto"/>
              <w:left w:val="single" w:sz="4" w:space="0" w:color="auto"/>
              <w:bottom w:val="single" w:sz="4" w:space="0" w:color="auto"/>
              <w:right w:val="single" w:sz="12" w:space="0" w:color="auto"/>
            </w:tcBorders>
            <w:vAlign w:val="center"/>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2</w:t>
            </w:r>
          </w:p>
        </w:tc>
        <w:tc>
          <w:tcPr>
            <w:tcW w:w="903" w:type="pct"/>
            <w:tcBorders>
              <w:top w:val="single" w:sz="4" w:space="0" w:color="auto"/>
              <w:left w:val="single" w:sz="4" w:space="0" w:color="auto"/>
              <w:bottom w:val="single" w:sz="4" w:space="0" w:color="auto"/>
              <w:right w:val="single" w:sz="12" w:space="0" w:color="auto"/>
            </w:tcBorders>
          </w:tcPr>
          <w:p w:rsidR="00FE73AC" w:rsidRPr="006A7412" w:rsidRDefault="00FE73AC" w:rsidP="00C63BBB">
            <w:pPr>
              <w:contextualSpacing/>
              <w:jc w:val="center"/>
              <w:rPr>
                <w:rFonts w:ascii="Times New Roman" w:hAnsi="Times New Roman"/>
                <w:sz w:val="24"/>
                <w:szCs w:val="24"/>
              </w:rPr>
            </w:pPr>
          </w:p>
        </w:tc>
      </w:tr>
      <w:tr w:rsidR="00FE73AC" w:rsidRPr="006A7412" w:rsidTr="00C63BBB">
        <w:trPr>
          <w:trHeight w:val="207"/>
        </w:trPr>
        <w:tc>
          <w:tcPr>
            <w:tcW w:w="2300" w:type="pct"/>
            <w:tcBorders>
              <w:top w:val="single" w:sz="4" w:space="0" w:color="auto"/>
              <w:left w:val="single" w:sz="12" w:space="0" w:color="auto"/>
              <w:bottom w:val="single" w:sz="4" w:space="0" w:color="auto"/>
              <w:right w:val="single" w:sz="12" w:space="0" w:color="auto"/>
            </w:tcBorders>
            <w:vAlign w:val="center"/>
            <w:hideMark/>
          </w:tcPr>
          <w:p w:rsidR="00FE73AC" w:rsidRPr="006A7412" w:rsidRDefault="00FE73AC" w:rsidP="00C63BBB">
            <w:pPr>
              <w:contextualSpacing/>
              <w:rPr>
                <w:rFonts w:ascii="Times New Roman" w:hAnsi="Times New Roman"/>
                <w:sz w:val="24"/>
                <w:szCs w:val="24"/>
              </w:rPr>
            </w:pPr>
            <w:r w:rsidRPr="006A7412">
              <w:rPr>
                <w:rFonts w:ascii="Times New Roman" w:hAnsi="Times New Roman"/>
                <w:sz w:val="24"/>
                <w:szCs w:val="24"/>
              </w:rPr>
              <w:t>Становление гражданского общества.</w:t>
            </w:r>
          </w:p>
        </w:tc>
        <w:tc>
          <w:tcPr>
            <w:tcW w:w="894" w:type="pct"/>
            <w:tcBorders>
              <w:top w:val="single" w:sz="4" w:space="0" w:color="auto"/>
              <w:left w:val="single" w:sz="12" w:space="0" w:color="auto"/>
              <w:bottom w:val="single" w:sz="4" w:space="0" w:color="auto"/>
              <w:right w:val="single" w:sz="4" w:space="0" w:color="auto"/>
            </w:tcBorders>
            <w:vAlign w:val="center"/>
            <w:hideMark/>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vAlign w:val="center"/>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tcPr>
          <w:p w:rsidR="00FE73AC" w:rsidRPr="006A7412" w:rsidRDefault="00FE73AC" w:rsidP="00C63BBB">
            <w:pPr>
              <w:contextualSpacing/>
              <w:jc w:val="center"/>
              <w:rPr>
                <w:rFonts w:ascii="Times New Roman" w:hAnsi="Times New Roman"/>
                <w:sz w:val="24"/>
                <w:szCs w:val="24"/>
              </w:rPr>
            </w:pPr>
          </w:p>
        </w:tc>
      </w:tr>
      <w:tr w:rsidR="00FE73AC" w:rsidRPr="006A7412" w:rsidTr="00C63BBB">
        <w:trPr>
          <w:trHeight w:val="180"/>
        </w:trPr>
        <w:tc>
          <w:tcPr>
            <w:tcW w:w="2300" w:type="pct"/>
            <w:tcBorders>
              <w:top w:val="single" w:sz="4" w:space="0" w:color="auto"/>
              <w:left w:val="single" w:sz="12" w:space="0" w:color="auto"/>
              <w:bottom w:val="single" w:sz="4" w:space="0" w:color="auto"/>
              <w:right w:val="single" w:sz="12" w:space="0" w:color="auto"/>
            </w:tcBorders>
            <w:vAlign w:val="center"/>
            <w:hideMark/>
          </w:tcPr>
          <w:p w:rsidR="00FE73AC" w:rsidRPr="006A7412" w:rsidRDefault="00FE73AC" w:rsidP="00C63BBB">
            <w:pPr>
              <w:contextualSpacing/>
              <w:rPr>
                <w:rFonts w:ascii="Times New Roman" w:hAnsi="Times New Roman"/>
                <w:sz w:val="24"/>
                <w:szCs w:val="24"/>
              </w:rPr>
            </w:pPr>
            <w:r w:rsidRPr="006A7412">
              <w:rPr>
                <w:rFonts w:ascii="Times New Roman" w:hAnsi="Times New Roman"/>
                <w:sz w:val="24"/>
                <w:szCs w:val="24"/>
              </w:rPr>
              <w:t>Технология проектной деятельности.</w:t>
            </w:r>
          </w:p>
        </w:tc>
        <w:tc>
          <w:tcPr>
            <w:tcW w:w="894" w:type="pct"/>
            <w:tcBorders>
              <w:top w:val="single" w:sz="4" w:space="0" w:color="auto"/>
              <w:left w:val="single" w:sz="12" w:space="0" w:color="auto"/>
              <w:bottom w:val="single" w:sz="4" w:space="0" w:color="auto"/>
              <w:right w:val="single" w:sz="4" w:space="0" w:color="auto"/>
            </w:tcBorders>
            <w:vAlign w:val="center"/>
            <w:hideMark/>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vAlign w:val="center"/>
            <w:hideMark/>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tcPr>
          <w:p w:rsidR="00FE73AC" w:rsidRPr="006A7412" w:rsidRDefault="00FE73AC" w:rsidP="00C63BBB">
            <w:pPr>
              <w:contextualSpacing/>
              <w:jc w:val="center"/>
              <w:rPr>
                <w:rFonts w:ascii="Times New Roman" w:hAnsi="Times New Roman"/>
                <w:sz w:val="24"/>
                <w:szCs w:val="24"/>
              </w:rPr>
            </w:pPr>
          </w:p>
        </w:tc>
      </w:tr>
      <w:tr w:rsidR="00FE73AC" w:rsidRPr="006A7412" w:rsidTr="00C63BBB">
        <w:trPr>
          <w:trHeight w:val="135"/>
        </w:trPr>
        <w:tc>
          <w:tcPr>
            <w:tcW w:w="2300" w:type="pct"/>
            <w:tcBorders>
              <w:top w:val="single" w:sz="4" w:space="0" w:color="auto"/>
              <w:left w:val="single" w:sz="12" w:space="0" w:color="auto"/>
              <w:bottom w:val="single" w:sz="4" w:space="0" w:color="auto"/>
              <w:right w:val="single" w:sz="12" w:space="0" w:color="auto"/>
            </w:tcBorders>
            <w:vAlign w:val="center"/>
          </w:tcPr>
          <w:p w:rsidR="00FE73AC" w:rsidRPr="006A7412" w:rsidRDefault="00FE73AC" w:rsidP="00C63BBB">
            <w:pPr>
              <w:contextualSpacing/>
              <w:rPr>
                <w:rFonts w:ascii="Times New Roman" w:hAnsi="Times New Roman"/>
                <w:sz w:val="24"/>
                <w:szCs w:val="24"/>
              </w:rPr>
            </w:pPr>
            <w:r w:rsidRPr="006A7412">
              <w:rPr>
                <w:rFonts w:ascii="Times New Roman" w:hAnsi="Times New Roman"/>
                <w:sz w:val="24"/>
                <w:szCs w:val="24"/>
              </w:rPr>
              <w:t>Э/К Слово, образ, смысл: филологический анализ литературного произведения</w:t>
            </w:r>
          </w:p>
        </w:tc>
        <w:tc>
          <w:tcPr>
            <w:tcW w:w="894" w:type="pct"/>
            <w:tcBorders>
              <w:top w:val="single" w:sz="4" w:space="0" w:color="auto"/>
              <w:left w:val="single" w:sz="12" w:space="0" w:color="auto"/>
              <w:bottom w:val="single" w:sz="4" w:space="0" w:color="auto"/>
              <w:right w:val="single" w:sz="4" w:space="0" w:color="auto"/>
            </w:tcBorders>
            <w:vAlign w:val="center"/>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vAlign w:val="center"/>
          </w:tcPr>
          <w:p w:rsidR="00FE73AC" w:rsidRPr="006A7412" w:rsidRDefault="00FE73AC" w:rsidP="00C63BBB">
            <w:pPr>
              <w:contextualSpacing/>
              <w:jc w:val="center"/>
              <w:rPr>
                <w:rFonts w:ascii="Times New Roman" w:hAnsi="Times New Roman"/>
                <w:sz w:val="24"/>
                <w:szCs w:val="24"/>
              </w:rPr>
            </w:pPr>
            <w:r w:rsidRPr="006A7412">
              <w:rPr>
                <w:rFonts w:ascii="Times New Roman" w:hAnsi="Times New Roman"/>
                <w:sz w:val="24"/>
                <w:szCs w:val="24"/>
              </w:rPr>
              <w:t>1</w:t>
            </w:r>
          </w:p>
        </w:tc>
        <w:tc>
          <w:tcPr>
            <w:tcW w:w="903" w:type="pct"/>
            <w:tcBorders>
              <w:top w:val="single" w:sz="4" w:space="0" w:color="auto"/>
              <w:left w:val="single" w:sz="4" w:space="0" w:color="auto"/>
              <w:bottom w:val="single" w:sz="4" w:space="0" w:color="auto"/>
              <w:right w:val="single" w:sz="12" w:space="0" w:color="auto"/>
            </w:tcBorders>
          </w:tcPr>
          <w:p w:rsidR="00FE73AC" w:rsidRPr="006A7412" w:rsidRDefault="00FE73AC" w:rsidP="00C63BBB">
            <w:pPr>
              <w:contextualSpacing/>
              <w:jc w:val="center"/>
              <w:rPr>
                <w:rFonts w:ascii="Times New Roman" w:hAnsi="Times New Roman"/>
                <w:sz w:val="24"/>
                <w:szCs w:val="24"/>
              </w:rPr>
            </w:pPr>
          </w:p>
        </w:tc>
      </w:tr>
      <w:tr w:rsidR="00FE73AC" w:rsidRPr="006A7412" w:rsidTr="00C63BBB">
        <w:tc>
          <w:tcPr>
            <w:tcW w:w="2300" w:type="pct"/>
            <w:tcBorders>
              <w:top w:val="single" w:sz="12" w:space="0" w:color="auto"/>
              <w:left w:val="single" w:sz="12" w:space="0" w:color="auto"/>
              <w:bottom w:val="single" w:sz="12" w:space="0" w:color="auto"/>
              <w:right w:val="single" w:sz="12" w:space="0" w:color="auto"/>
            </w:tcBorders>
            <w:vAlign w:val="center"/>
            <w:hideMark/>
          </w:tcPr>
          <w:p w:rsidR="00FE73AC" w:rsidRPr="006A7412" w:rsidRDefault="00FE73AC" w:rsidP="00C63BBB">
            <w:pPr>
              <w:contextualSpacing/>
              <w:rPr>
                <w:rFonts w:ascii="Times New Roman" w:hAnsi="Times New Roman"/>
                <w:b/>
                <w:sz w:val="24"/>
                <w:szCs w:val="24"/>
              </w:rPr>
            </w:pPr>
            <w:r w:rsidRPr="006A7412">
              <w:rPr>
                <w:rFonts w:ascii="Times New Roman" w:hAnsi="Times New Roman"/>
                <w:b/>
                <w:sz w:val="24"/>
                <w:szCs w:val="24"/>
              </w:rPr>
              <w:t>Предельно допустимая аудиторная нагрузка при 5 –дневной рабочей неделе</w:t>
            </w:r>
          </w:p>
        </w:tc>
        <w:tc>
          <w:tcPr>
            <w:tcW w:w="894" w:type="pct"/>
            <w:tcBorders>
              <w:top w:val="single" w:sz="12" w:space="0" w:color="auto"/>
              <w:left w:val="single" w:sz="12" w:space="0" w:color="auto"/>
              <w:bottom w:val="single" w:sz="12" w:space="0" w:color="auto"/>
              <w:right w:val="single" w:sz="4" w:space="0" w:color="auto"/>
            </w:tcBorders>
            <w:vAlign w:val="center"/>
            <w:hideMark/>
          </w:tcPr>
          <w:p w:rsidR="00FE73AC" w:rsidRPr="006A7412" w:rsidRDefault="00FE73AC" w:rsidP="00C63BBB">
            <w:pPr>
              <w:contextualSpacing/>
              <w:jc w:val="center"/>
              <w:rPr>
                <w:rFonts w:ascii="Times New Roman" w:hAnsi="Times New Roman"/>
                <w:b/>
                <w:sz w:val="24"/>
                <w:szCs w:val="24"/>
              </w:rPr>
            </w:pPr>
            <w:r w:rsidRPr="006A7412">
              <w:rPr>
                <w:rFonts w:ascii="Times New Roman" w:hAnsi="Times New Roman"/>
                <w:b/>
                <w:sz w:val="24"/>
                <w:szCs w:val="24"/>
              </w:rPr>
              <w:t>34</w:t>
            </w:r>
          </w:p>
        </w:tc>
        <w:tc>
          <w:tcPr>
            <w:tcW w:w="903" w:type="pct"/>
            <w:tcBorders>
              <w:top w:val="single" w:sz="12" w:space="0" w:color="auto"/>
              <w:left w:val="single" w:sz="4" w:space="0" w:color="auto"/>
              <w:bottom w:val="single" w:sz="12" w:space="0" w:color="auto"/>
              <w:right w:val="single" w:sz="12" w:space="0" w:color="auto"/>
            </w:tcBorders>
            <w:vAlign w:val="center"/>
            <w:hideMark/>
          </w:tcPr>
          <w:p w:rsidR="00FE73AC" w:rsidRPr="006A7412" w:rsidRDefault="00FE73AC" w:rsidP="00C63BBB">
            <w:pPr>
              <w:contextualSpacing/>
              <w:jc w:val="center"/>
              <w:rPr>
                <w:rFonts w:ascii="Times New Roman" w:hAnsi="Times New Roman"/>
                <w:b/>
                <w:sz w:val="24"/>
                <w:szCs w:val="24"/>
              </w:rPr>
            </w:pPr>
            <w:r w:rsidRPr="006A7412">
              <w:rPr>
                <w:rFonts w:ascii="Times New Roman" w:hAnsi="Times New Roman"/>
                <w:b/>
                <w:sz w:val="24"/>
                <w:szCs w:val="24"/>
              </w:rPr>
              <w:t>34</w:t>
            </w:r>
          </w:p>
        </w:tc>
        <w:tc>
          <w:tcPr>
            <w:tcW w:w="903" w:type="pct"/>
            <w:tcBorders>
              <w:top w:val="single" w:sz="12" w:space="0" w:color="auto"/>
              <w:left w:val="single" w:sz="4" w:space="0" w:color="auto"/>
              <w:bottom w:val="single" w:sz="12" w:space="0" w:color="auto"/>
              <w:right w:val="single" w:sz="12" w:space="0" w:color="auto"/>
            </w:tcBorders>
          </w:tcPr>
          <w:p w:rsidR="00FE73AC" w:rsidRPr="006A7412" w:rsidRDefault="00FE73AC" w:rsidP="00C63BBB">
            <w:pPr>
              <w:contextualSpacing/>
              <w:jc w:val="center"/>
              <w:rPr>
                <w:rFonts w:ascii="Times New Roman" w:hAnsi="Times New Roman"/>
                <w:b/>
                <w:sz w:val="24"/>
                <w:szCs w:val="24"/>
              </w:rPr>
            </w:pPr>
            <w:r w:rsidRPr="006A7412">
              <w:rPr>
                <w:rFonts w:ascii="Times New Roman" w:hAnsi="Times New Roman"/>
                <w:b/>
                <w:sz w:val="24"/>
                <w:szCs w:val="24"/>
              </w:rPr>
              <w:t>68</w:t>
            </w:r>
          </w:p>
        </w:tc>
      </w:tr>
    </w:tbl>
    <w:p w:rsidR="00FE73AC" w:rsidRPr="006A7412" w:rsidRDefault="00FE73AC" w:rsidP="00FE73AC">
      <w:pPr>
        <w:spacing w:after="0" w:line="240" w:lineRule="auto"/>
        <w:contextualSpacing/>
        <w:rPr>
          <w:rFonts w:ascii="Times New Roman" w:hAnsi="Times New Roman"/>
          <w:sz w:val="24"/>
          <w:szCs w:val="24"/>
        </w:rPr>
      </w:pPr>
      <w:r w:rsidRPr="006A7412">
        <w:rPr>
          <w:rFonts w:ascii="Times New Roman" w:hAnsi="Times New Roman"/>
          <w:sz w:val="24"/>
          <w:szCs w:val="24"/>
        </w:rPr>
        <w:t xml:space="preserve">*На изучение предмета математики в 10,11-х классах к 4 часам федерального компонента добавлен 0,5 час из школьного компонента с учетом авторской программы </w:t>
      </w:r>
      <w:proofErr w:type="spellStart"/>
      <w:r w:rsidRPr="006A7412">
        <w:rPr>
          <w:rFonts w:ascii="Times New Roman" w:hAnsi="Times New Roman"/>
          <w:sz w:val="24"/>
          <w:szCs w:val="24"/>
        </w:rPr>
        <w:t>Т.А.Бурмистровой</w:t>
      </w:r>
      <w:proofErr w:type="spellEnd"/>
      <w:r w:rsidRPr="006A7412">
        <w:rPr>
          <w:rFonts w:ascii="Times New Roman" w:hAnsi="Times New Roman"/>
          <w:sz w:val="24"/>
          <w:szCs w:val="24"/>
        </w:rPr>
        <w:t xml:space="preserve"> «Программы общеобразовательных учреждений. Алгебра и начала математического анализа.10-11класс» М.Просвещение,2011; «Программы общеобразовательных учреждений. Геометрия.10-11класс» </w:t>
      </w:r>
      <w:proofErr w:type="spellStart"/>
      <w:r w:rsidRPr="006A7412">
        <w:rPr>
          <w:rFonts w:ascii="Times New Roman" w:hAnsi="Times New Roman"/>
          <w:sz w:val="24"/>
          <w:szCs w:val="24"/>
        </w:rPr>
        <w:t>М.Просвещение</w:t>
      </w:r>
      <w:proofErr w:type="spellEnd"/>
      <w:r w:rsidRPr="006A7412">
        <w:rPr>
          <w:rFonts w:ascii="Times New Roman" w:hAnsi="Times New Roman"/>
          <w:sz w:val="24"/>
          <w:szCs w:val="24"/>
        </w:rPr>
        <w:t>, 2011</w:t>
      </w:r>
    </w:p>
    <w:p w:rsidR="00FE73AC" w:rsidRPr="006A7412" w:rsidRDefault="00FE73AC" w:rsidP="00FE73AC">
      <w:pPr>
        <w:spacing w:before="30" w:after="30"/>
        <w:jc w:val="both"/>
        <w:rPr>
          <w:rFonts w:ascii="Times New Roman" w:hAnsi="Times New Roman"/>
          <w:b/>
          <w:color w:val="000000"/>
          <w:sz w:val="24"/>
          <w:szCs w:val="24"/>
        </w:rPr>
      </w:pPr>
    </w:p>
    <w:p w:rsidR="00FE73AC" w:rsidRPr="006A7412" w:rsidRDefault="00FE73AC" w:rsidP="00FE73AC">
      <w:pPr>
        <w:spacing w:before="30" w:after="30"/>
        <w:ind w:left="927"/>
        <w:jc w:val="both"/>
        <w:rPr>
          <w:rFonts w:ascii="Times New Roman" w:hAnsi="Times New Roman"/>
          <w:b/>
          <w:color w:val="000000"/>
          <w:sz w:val="24"/>
          <w:szCs w:val="24"/>
        </w:rPr>
      </w:pPr>
    </w:p>
    <w:p w:rsidR="002E5E67" w:rsidRPr="006A7412" w:rsidRDefault="002E5E67" w:rsidP="002E5E67">
      <w:pPr>
        <w:spacing w:before="30" w:after="30"/>
        <w:jc w:val="both"/>
        <w:rPr>
          <w:rFonts w:ascii="Times New Roman" w:hAnsi="Times New Roman"/>
          <w:b/>
          <w:color w:val="000000"/>
          <w:sz w:val="24"/>
          <w:szCs w:val="24"/>
        </w:rPr>
      </w:pPr>
    </w:p>
    <w:p w:rsidR="007A5DEC" w:rsidRDefault="007A5DEC" w:rsidP="007A5DEC">
      <w:pPr>
        <w:pStyle w:val="a7"/>
        <w:contextualSpacing/>
        <w:jc w:val="center"/>
        <w:rPr>
          <w:rFonts w:ascii="Times New Roman" w:hAnsi="Times New Roman"/>
          <w:b/>
          <w:szCs w:val="24"/>
          <w:lang w:val="ru-RU"/>
        </w:rPr>
      </w:pPr>
      <w:r w:rsidRPr="00666717">
        <w:rPr>
          <w:rFonts w:ascii="Times New Roman" w:hAnsi="Times New Roman"/>
          <w:b/>
          <w:szCs w:val="24"/>
          <w:lang w:val="ru-RU"/>
        </w:rPr>
        <w:t xml:space="preserve">Компонент образовательного учреждения </w:t>
      </w:r>
      <w:proofErr w:type="spellStart"/>
      <w:r w:rsidRPr="00666717">
        <w:rPr>
          <w:rFonts w:ascii="Times New Roman" w:hAnsi="Times New Roman"/>
          <w:b/>
          <w:szCs w:val="24"/>
          <w:lang w:val="ru-RU"/>
        </w:rPr>
        <w:t>Платовской</w:t>
      </w:r>
      <w:proofErr w:type="spellEnd"/>
      <w:r w:rsidRPr="00666717">
        <w:rPr>
          <w:rFonts w:ascii="Times New Roman" w:hAnsi="Times New Roman"/>
          <w:b/>
          <w:szCs w:val="24"/>
          <w:lang w:val="ru-RU"/>
        </w:rPr>
        <w:t xml:space="preserve"> средней школы</w:t>
      </w:r>
    </w:p>
    <w:p w:rsidR="007A5DEC" w:rsidRPr="00666717" w:rsidRDefault="007A5DEC" w:rsidP="007A5DEC">
      <w:pPr>
        <w:pStyle w:val="a7"/>
        <w:contextualSpacing/>
        <w:jc w:val="center"/>
        <w:rPr>
          <w:rFonts w:ascii="Times New Roman" w:hAnsi="Times New Roman"/>
          <w:b/>
          <w:szCs w:val="24"/>
          <w:lang w:val="ru-RU"/>
        </w:rPr>
      </w:pPr>
    </w:p>
    <w:p w:rsidR="007A5DEC" w:rsidRDefault="007A5DEC" w:rsidP="007A5DEC">
      <w:pPr>
        <w:pStyle w:val="a7"/>
        <w:contextualSpacing/>
        <w:rPr>
          <w:rFonts w:ascii="Times New Roman" w:hAnsi="Times New Roman"/>
          <w:szCs w:val="24"/>
          <w:lang w:val="ru-RU"/>
        </w:rPr>
      </w:pPr>
      <w:r w:rsidRPr="00D47DC5">
        <w:rPr>
          <w:rFonts w:ascii="Times New Roman" w:hAnsi="Times New Roman"/>
          <w:szCs w:val="24"/>
          <w:lang w:val="ru-RU"/>
        </w:rPr>
        <w:t xml:space="preserve">Компонент образовательного учреждения использовали для реализации авторских программ по предметам, для ведения </w:t>
      </w:r>
      <w:r>
        <w:rPr>
          <w:rFonts w:ascii="Times New Roman" w:hAnsi="Times New Roman"/>
          <w:szCs w:val="24"/>
          <w:lang w:val="ru-RU"/>
        </w:rPr>
        <w:t>элективных курсов</w:t>
      </w:r>
      <w:r w:rsidRPr="00D47DC5">
        <w:rPr>
          <w:rFonts w:ascii="Times New Roman" w:hAnsi="Times New Roman"/>
          <w:szCs w:val="24"/>
          <w:lang w:val="ru-RU"/>
        </w:rPr>
        <w:t xml:space="preserve">. При составлении части компонента образовательного учреждения учитывалось право выбора обучающихся и их родителей (законных представителей) предметных и </w:t>
      </w:r>
      <w:r>
        <w:rPr>
          <w:rFonts w:ascii="Times New Roman" w:hAnsi="Times New Roman"/>
          <w:szCs w:val="24"/>
          <w:lang w:val="ru-RU"/>
        </w:rPr>
        <w:t>элективных</w:t>
      </w:r>
      <w:r w:rsidRPr="00D47DC5">
        <w:rPr>
          <w:rFonts w:ascii="Times New Roman" w:hAnsi="Times New Roman"/>
          <w:szCs w:val="24"/>
          <w:lang w:val="ru-RU"/>
        </w:rPr>
        <w:t xml:space="preserve"> курсов, а так же профиля обучения на основании анкет и протоколов родительских собраний. </w:t>
      </w:r>
    </w:p>
    <w:p w:rsidR="007A5DEC" w:rsidRDefault="007A5DEC" w:rsidP="007A5DEC">
      <w:pPr>
        <w:pStyle w:val="a7"/>
        <w:contextualSpacing/>
        <w:rPr>
          <w:rFonts w:ascii="Times New Roman" w:hAnsi="Times New Roman"/>
          <w:szCs w:val="24"/>
          <w:lang w:val="ru-RU"/>
        </w:rPr>
      </w:pPr>
      <w:r>
        <w:rPr>
          <w:rFonts w:ascii="Times New Roman" w:hAnsi="Times New Roman"/>
          <w:szCs w:val="24"/>
          <w:lang w:val="ru-RU"/>
        </w:rPr>
        <w:t xml:space="preserve">    </w:t>
      </w:r>
      <w:r w:rsidRPr="00D47DC5">
        <w:rPr>
          <w:rFonts w:ascii="Times New Roman" w:hAnsi="Times New Roman"/>
          <w:szCs w:val="24"/>
          <w:lang w:val="ru-RU"/>
        </w:rPr>
        <w:t xml:space="preserve">Часы распределены следующим образом: </w:t>
      </w:r>
    </w:p>
    <w:p w:rsidR="007A5DEC" w:rsidRPr="00C94354" w:rsidRDefault="007A5DEC" w:rsidP="007A5DEC">
      <w:pPr>
        <w:numPr>
          <w:ilvl w:val="0"/>
          <w:numId w:val="2"/>
        </w:numPr>
        <w:spacing w:after="0" w:line="240" w:lineRule="auto"/>
        <w:ind w:left="426"/>
        <w:contextualSpacing/>
        <w:jc w:val="both"/>
        <w:rPr>
          <w:rFonts w:ascii="Times New Roman" w:hAnsi="Times New Roman"/>
          <w:spacing w:val="3"/>
        </w:rPr>
      </w:pPr>
      <w:r w:rsidRPr="00C94354">
        <w:rPr>
          <w:rFonts w:ascii="Times New Roman" w:hAnsi="Times New Roman"/>
          <w:spacing w:val="3"/>
        </w:rPr>
        <w:t>Технология проектной деятельности (1 час в неделю)</w:t>
      </w:r>
    </w:p>
    <w:p w:rsidR="007A5DEC" w:rsidRPr="00C94354" w:rsidRDefault="007A5DEC" w:rsidP="007A5DEC">
      <w:pPr>
        <w:numPr>
          <w:ilvl w:val="0"/>
          <w:numId w:val="2"/>
        </w:numPr>
        <w:spacing w:after="0" w:line="240" w:lineRule="auto"/>
        <w:ind w:left="426"/>
        <w:contextualSpacing/>
        <w:jc w:val="both"/>
        <w:rPr>
          <w:rFonts w:ascii="Times New Roman" w:hAnsi="Times New Roman"/>
          <w:spacing w:val="3"/>
        </w:rPr>
      </w:pPr>
      <w:r w:rsidRPr="00C94354">
        <w:rPr>
          <w:rFonts w:ascii="Times New Roman" w:hAnsi="Times New Roman"/>
          <w:spacing w:val="3"/>
        </w:rPr>
        <w:t>Становление гражданского общества (1 час в неделю).</w:t>
      </w:r>
    </w:p>
    <w:p w:rsidR="007A5DEC" w:rsidRPr="00C94354" w:rsidRDefault="007A5DEC" w:rsidP="007A5DEC">
      <w:pPr>
        <w:numPr>
          <w:ilvl w:val="0"/>
          <w:numId w:val="2"/>
        </w:numPr>
        <w:spacing w:after="0" w:line="240" w:lineRule="auto"/>
        <w:ind w:left="426"/>
        <w:contextualSpacing/>
        <w:jc w:val="both"/>
        <w:rPr>
          <w:rFonts w:ascii="Times New Roman" w:hAnsi="Times New Roman"/>
          <w:spacing w:val="3"/>
        </w:rPr>
      </w:pPr>
      <w:r w:rsidRPr="00C94354">
        <w:rPr>
          <w:rFonts w:ascii="Times New Roman" w:hAnsi="Times New Roman"/>
          <w:spacing w:val="3"/>
        </w:rPr>
        <w:t>Секреты орфографии. (2 часа в неделю).</w:t>
      </w:r>
    </w:p>
    <w:p w:rsidR="007A5DEC" w:rsidRPr="00C94354" w:rsidRDefault="007A5DEC" w:rsidP="007A5DEC">
      <w:pPr>
        <w:numPr>
          <w:ilvl w:val="0"/>
          <w:numId w:val="2"/>
        </w:numPr>
        <w:spacing w:after="0" w:line="240" w:lineRule="auto"/>
        <w:ind w:left="426"/>
        <w:contextualSpacing/>
        <w:rPr>
          <w:rFonts w:ascii="Times New Roman" w:hAnsi="Times New Roman"/>
          <w:spacing w:val="3"/>
        </w:rPr>
      </w:pPr>
      <w:r w:rsidRPr="00C94354">
        <w:rPr>
          <w:rFonts w:ascii="Times New Roman" w:hAnsi="Times New Roman"/>
          <w:spacing w:val="3"/>
        </w:rPr>
        <w:t xml:space="preserve">Слово, образ, смысл: филологический анализ литературного произведения. (1 час в неделю) </w:t>
      </w:r>
    </w:p>
    <w:p w:rsidR="007A5DEC" w:rsidRPr="00C94354" w:rsidRDefault="007A5DEC" w:rsidP="007A5DEC">
      <w:pPr>
        <w:numPr>
          <w:ilvl w:val="0"/>
          <w:numId w:val="2"/>
        </w:numPr>
        <w:spacing w:after="0" w:line="240" w:lineRule="auto"/>
        <w:ind w:left="426"/>
        <w:contextualSpacing/>
        <w:rPr>
          <w:rFonts w:ascii="Times New Roman" w:hAnsi="Times New Roman"/>
          <w:spacing w:val="3"/>
        </w:rPr>
      </w:pPr>
      <w:r w:rsidRPr="00C94354">
        <w:rPr>
          <w:rFonts w:ascii="Times New Roman" w:hAnsi="Times New Roman"/>
          <w:spacing w:val="3"/>
        </w:rPr>
        <w:t xml:space="preserve">Решение задач по математике. (1.5 часа в неделю) </w:t>
      </w:r>
    </w:p>
    <w:p w:rsidR="007A5DEC" w:rsidRDefault="007A5DEC" w:rsidP="007A5DEC">
      <w:pPr>
        <w:pStyle w:val="a7"/>
        <w:contextualSpacing/>
        <w:jc w:val="center"/>
        <w:rPr>
          <w:rFonts w:ascii="Times New Roman" w:hAnsi="Times New Roman"/>
          <w:b/>
          <w:szCs w:val="24"/>
          <w:lang w:val="ru-RU"/>
        </w:rPr>
      </w:pPr>
    </w:p>
    <w:p w:rsidR="00B04C3B" w:rsidRPr="006A7412" w:rsidRDefault="00B04C3B">
      <w:pPr>
        <w:rPr>
          <w:rFonts w:ascii="Times New Roman" w:hAnsi="Times New Roman"/>
          <w:sz w:val="24"/>
          <w:szCs w:val="24"/>
        </w:rPr>
      </w:pPr>
      <w:bookmarkStart w:id="0" w:name="_GoBack"/>
      <w:bookmarkEnd w:id="0"/>
    </w:p>
    <w:sectPr w:rsidR="00B04C3B" w:rsidRPr="006A7412" w:rsidSect="00B04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BD628F"/>
    <w:multiLevelType w:val="hybridMultilevel"/>
    <w:tmpl w:val="906C056E"/>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
    <w:nsid w:val="74F35C60"/>
    <w:multiLevelType w:val="hybridMultilevel"/>
    <w:tmpl w:val="410AA9E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E5E67"/>
    <w:rsid w:val="00127E0A"/>
    <w:rsid w:val="00131916"/>
    <w:rsid w:val="00131F15"/>
    <w:rsid w:val="00161D8B"/>
    <w:rsid w:val="00196057"/>
    <w:rsid w:val="001E30C7"/>
    <w:rsid w:val="00206FFD"/>
    <w:rsid w:val="002405CF"/>
    <w:rsid w:val="002428A9"/>
    <w:rsid w:val="002C739A"/>
    <w:rsid w:val="002E5E67"/>
    <w:rsid w:val="00365938"/>
    <w:rsid w:val="003A33EE"/>
    <w:rsid w:val="003B5E04"/>
    <w:rsid w:val="00430B1D"/>
    <w:rsid w:val="00485ABA"/>
    <w:rsid w:val="004E6F39"/>
    <w:rsid w:val="00511812"/>
    <w:rsid w:val="00547482"/>
    <w:rsid w:val="005573B3"/>
    <w:rsid w:val="00637551"/>
    <w:rsid w:val="0064464C"/>
    <w:rsid w:val="0065219C"/>
    <w:rsid w:val="00666717"/>
    <w:rsid w:val="006A056E"/>
    <w:rsid w:val="006A7412"/>
    <w:rsid w:val="0072629B"/>
    <w:rsid w:val="007A5DEC"/>
    <w:rsid w:val="00801240"/>
    <w:rsid w:val="00810DC3"/>
    <w:rsid w:val="008906B3"/>
    <w:rsid w:val="00903A48"/>
    <w:rsid w:val="009A08D1"/>
    <w:rsid w:val="009A5D4F"/>
    <w:rsid w:val="009B1A60"/>
    <w:rsid w:val="009B6D22"/>
    <w:rsid w:val="00A21B5A"/>
    <w:rsid w:val="00AA6D6A"/>
    <w:rsid w:val="00B04C3B"/>
    <w:rsid w:val="00BD3905"/>
    <w:rsid w:val="00BE1F67"/>
    <w:rsid w:val="00C156FB"/>
    <w:rsid w:val="00DB2CE8"/>
    <w:rsid w:val="00E75A9D"/>
    <w:rsid w:val="00EB782D"/>
    <w:rsid w:val="00FE7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3B48E-66BF-488F-9905-FFDF5ED5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E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5E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nhideWhenUsed/>
    <w:rsid w:val="002E5E67"/>
    <w:pPr>
      <w:spacing w:before="100" w:beforeAutospacing="1" w:after="240" w:line="312" w:lineRule="atLeast"/>
    </w:pPr>
    <w:rPr>
      <w:rFonts w:ascii="Times New Roman" w:hAnsi="Times New Roman"/>
      <w:sz w:val="24"/>
      <w:szCs w:val="24"/>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rsid w:val="002E5E67"/>
    <w:rPr>
      <w:rFonts w:ascii="Times New Roman" w:eastAsia="Times New Roman" w:hAnsi="Times New Roman" w:cs="Times New Roman"/>
      <w:sz w:val="24"/>
      <w:szCs w:val="24"/>
      <w:lang w:eastAsia="ru-RU"/>
    </w:rPr>
  </w:style>
  <w:style w:type="paragraph" w:styleId="a6">
    <w:name w:val="List Paragraph"/>
    <w:basedOn w:val="a"/>
    <w:uiPriority w:val="34"/>
    <w:qFormat/>
    <w:rsid w:val="003A33EE"/>
    <w:pPr>
      <w:ind w:left="720"/>
      <w:contextualSpacing/>
    </w:pPr>
  </w:style>
  <w:style w:type="paragraph" w:styleId="a7">
    <w:name w:val="No Spacing"/>
    <w:basedOn w:val="a"/>
    <w:uiPriority w:val="99"/>
    <w:qFormat/>
    <w:rsid w:val="0064464C"/>
    <w:pPr>
      <w:spacing w:after="0" w:line="240" w:lineRule="auto"/>
    </w:pPr>
    <w:rPr>
      <w:sz w:val="24"/>
      <w:szCs w:val="32"/>
      <w:lang w:val="en-US" w:eastAsia="en-US"/>
    </w:rPr>
  </w:style>
  <w:style w:type="paragraph" w:styleId="a8">
    <w:name w:val="Balloon Text"/>
    <w:basedOn w:val="a"/>
    <w:link w:val="a9"/>
    <w:uiPriority w:val="99"/>
    <w:semiHidden/>
    <w:unhideWhenUsed/>
    <w:rsid w:val="002405C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405C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40389-DA5D-4065-A597-47AB5E93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2147</Words>
  <Characters>12239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Рабочий</dc:creator>
  <cp:lastModifiedBy>admin</cp:lastModifiedBy>
  <cp:revision>20</cp:revision>
  <cp:lastPrinted>2019-09-26T04:41:00Z</cp:lastPrinted>
  <dcterms:created xsi:type="dcterms:W3CDTF">2018-04-11T09:58:00Z</dcterms:created>
  <dcterms:modified xsi:type="dcterms:W3CDTF">2019-11-06T02:12:00Z</dcterms:modified>
</cp:coreProperties>
</file>